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081B5" w14:textId="5D542DB1" w:rsidR="00D8379D" w:rsidRDefault="0026724B" w:rsidP="006B497E">
      <w:pPr>
        <w:rPr>
          <w:rStyle w:val="Hyperlink"/>
        </w:rPr>
      </w:pPr>
      <w:r w:rsidRPr="0026724B">
        <w:rPr>
          <w:rFonts w:ascii="Arial" w:hAnsi="Arial" w:cs="Arial"/>
          <w:b/>
          <w:sz w:val="32"/>
        </w:rPr>
        <w:t>Shoosh for Kids – Social Media Posts</w:t>
      </w:r>
      <w:r w:rsidR="00125DBA">
        <w:rPr>
          <w:rFonts w:ascii="Arial" w:hAnsi="Arial" w:cs="Arial"/>
          <w:b/>
          <w:sz w:val="32"/>
        </w:rPr>
        <w:br/>
      </w:r>
      <w:r w:rsidR="00A9710F" w:rsidRPr="004475DB">
        <w:rPr>
          <w:rFonts w:ascii="Arial" w:hAnsi="Arial" w:cs="Arial"/>
          <w:iCs/>
        </w:rPr>
        <w:t>Open the</w:t>
      </w:r>
      <w:r w:rsidRPr="004475DB">
        <w:rPr>
          <w:rFonts w:ascii="Arial" w:hAnsi="Arial" w:cs="Arial"/>
          <w:iCs/>
        </w:rPr>
        <w:t xml:space="preserve"> images from the </w:t>
      </w:r>
      <w:r w:rsidR="00A9710F" w:rsidRPr="004475DB">
        <w:rPr>
          <w:rFonts w:ascii="Arial" w:hAnsi="Arial" w:cs="Arial"/>
          <w:iCs/>
        </w:rPr>
        <w:t xml:space="preserve">Shoosh for Kids winter resources page on the </w:t>
      </w:r>
      <w:r w:rsidRPr="004475DB">
        <w:rPr>
          <w:rFonts w:ascii="Arial" w:hAnsi="Arial" w:cs="Arial"/>
          <w:iCs/>
        </w:rPr>
        <w:t xml:space="preserve">Office of Sport </w:t>
      </w:r>
      <w:r w:rsidR="00A9710F" w:rsidRPr="004475DB">
        <w:rPr>
          <w:rFonts w:ascii="Arial" w:hAnsi="Arial" w:cs="Arial"/>
          <w:iCs/>
        </w:rPr>
        <w:t xml:space="preserve">website, right click &gt; Save as </w:t>
      </w:r>
      <w:r w:rsidRPr="004475DB">
        <w:rPr>
          <w:rFonts w:ascii="Arial" w:hAnsi="Arial" w:cs="Arial"/>
          <w:iCs/>
        </w:rPr>
        <w:t>image</w:t>
      </w:r>
      <w:r w:rsidR="006B497E" w:rsidRPr="004475DB">
        <w:rPr>
          <w:rFonts w:ascii="Arial" w:hAnsi="Arial" w:cs="Arial"/>
          <w:iCs/>
        </w:rPr>
        <w:t xml:space="preserve"> </w:t>
      </w:r>
      <w:r w:rsidR="00A9710F" w:rsidRPr="004475DB">
        <w:rPr>
          <w:rFonts w:ascii="Arial" w:hAnsi="Arial" w:cs="Arial"/>
          <w:iCs/>
        </w:rPr>
        <w:t xml:space="preserve">can be used </w:t>
      </w:r>
      <w:r w:rsidR="006B497E" w:rsidRPr="004475DB">
        <w:rPr>
          <w:rFonts w:ascii="Arial" w:hAnsi="Arial" w:cs="Arial"/>
          <w:iCs/>
        </w:rPr>
        <w:t>for Facebook and Instagram</w:t>
      </w:r>
      <w:r w:rsidR="00A9710F" w:rsidRPr="004475DB">
        <w:rPr>
          <w:rFonts w:ascii="Arial" w:hAnsi="Arial" w:cs="Arial"/>
          <w:iCs/>
        </w:rPr>
        <w:t xml:space="preserve"> - </w:t>
      </w:r>
      <w:hyperlink r:id="rId8" w:history="1">
        <w:r w:rsidR="004475DB" w:rsidRPr="004475DB">
          <w:rPr>
            <w:rStyle w:val="Hyperlink"/>
            <w:iCs/>
          </w:rPr>
          <w:t>Shoosh for Kids winter resources | Office of Sport (nsw.gov.au)</w:t>
        </w:r>
      </w:hyperlink>
    </w:p>
    <w:p w14:paraId="6B90C718" w14:textId="75746EA8" w:rsidR="000C1878" w:rsidRPr="000C1878" w:rsidRDefault="000C1878" w:rsidP="006B497E">
      <w:pPr>
        <w:rPr>
          <w:rFonts w:ascii="Arial" w:hAnsi="Arial" w:cs="Arial"/>
          <w:iCs/>
        </w:rPr>
      </w:pPr>
      <w:r w:rsidRPr="000C1878">
        <w:rPr>
          <w:rFonts w:ascii="Arial" w:hAnsi="Arial" w:cs="Arial"/>
          <w:iCs/>
        </w:rPr>
        <w:t>An</w:t>
      </w:r>
      <w:r>
        <w:rPr>
          <w:rFonts w:ascii="Arial" w:hAnsi="Arial" w:cs="Arial"/>
          <w:iCs/>
        </w:rPr>
        <w:t xml:space="preserve"> example </w:t>
      </w:r>
      <w:r w:rsidR="002E19B9">
        <w:rPr>
          <w:rFonts w:ascii="Arial" w:hAnsi="Arial" w:cs="Arial"/>
          <w:iCs/>
        </w:rPr>
        <w:t xml:space="preserve">of the social tile + </w:t>
      </w:r>
      <w:r w:rsidR="00B57F69">
        <w:rPr>
          <w:rFonts w:ascii="Arial" w:hAnsi="Arial" w:cs="Arial"/>
          <w:iCs/>
        </w:rPr>
        <w:t>Shoosh for Kids copy:</w:t>
      </w:r>
    </w:p>
    <w:p w14:paraId="2979606A" w14:textId="6CC15C21" w:rsidR="00BD5A8B" w:rsidRDefault="00D8379D" w:rsidP="006B497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A9E97C" wp14:editId="7C29598F">
            <wp:simplePos x="0" y="0"/>
            <wp:positionH relativeFrom="margin">
              <wp:posOffset>12700</wp:posOffset>
            </wp:positionH>
            <wp:positionV relativeFrom="paragraph">
              <wp:posOffset>6350</wp:posOffset>
            </wp:positionV>
            <wp:extent cx="2745166" cy="34417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443" cy="3462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DBA">
        <w:rPr>
          <w:rFonts w:ascii="Arial" w:hAnsi="Arial" w:cs="Arial"/>
          <w:i/>
        </w:rPr>
        <w:br/>
      </w:r>
    </w:p>
    <w:p w14:paraId="61344723" w14:textId="77777777" w:rsidR="00D8379D" w:rsidRDefault="00D8379D">
      <w:pPr>
        <w:rPr>
          <w:rFonts w:ascii="Arial" w:hAnsi="Arial" w:cs="Arial"/>
          <w:b/>
          <w:bCs/>
          <w:sz w:val="32"/>
          <w:szCs w:val="32"/>
        </w:rPr>
      </w:pPr>
    </w:p>
    <w:p w14:paraId="07730574" w14:textId="77777777" w:rsidR="00D8379D" w:rsidRDefault="00D8379D">
      <w:pPr>
        <w:rPr>
          <w:rFonts w:ascii="Arial" w:hAnsi="Arial" w:cs="Arial"/>
          <w:b/>
          <w:bCs/>
          <w:sz w:val="32"/>
          <w:szCs w:val="32"/>
        </w:rPr>
      </w:pPr>
    </w:p>
    <w:p w14:paraId="66C313D2" w14:textId="77777777" w:rsidR="00D8379D" w:rsidRDefault="00D8379D">
      <w:pPr>
        <w:rPr>
          <w:rFonts w:ascii="Arial" w:hAnsi="Arial" w:cs="Arial"/>
          <w:b/>
          <w:bCs/>
          <w:sz w:val="32"/>
          <w:szCs w:val="32"/>
        </w:rPr>
      </w:pPr>
    </w:p>
    <w:p w14:paraId="0678AD90" w14:textId="77777777" w:rsidR="00D8379D" w:rsidRDefault="00D8379D">
      <w:pPr>
        <w:rPr>
          <w:rFonts w:ascii="Arial" w:hAnsi="Arial" w:cs="Arial"/>
          <w:b/>
          <w:bCs/>
          <w:sz w:val="32"/>
          <w:szCs w:val="32"/>
        </w:rPr>
      </w:pPr>
    </w:p>
    <w:p w14:paraId="6DAB507D" w14:textId="77777777" w:rsidR="00D8379D" w:rsidRDefault="00D8379D">
      <w:pPr>
        <w:rPr>
          <w:rFonts w:ascii="Arial" w:hAnsi="Arial" w:cs="Arial"/>
          <w:b/>
          <w:bCs/>
          <w:sz w:val="32"/>
          <w:szCs w:val="32"/>
        </w:rPr>
      </w:pPr>
    </w:p>
    <w:p w14:paraId="6CAC69A5" w14:textId="77777777" w:rsidR="00D8379D" w:rsidRDefault="00D8379D">
      <w:pPr>
        <w:rPr>
          <w:rFonts w:ascii="Arial" w:hAnsi="Arial" w:cs="Arial"/>
          <w:b/>
          <w:bCs/>
          <w:sz w:val="32"/>
          <w:szCs w:val="32"/>
        </w:rPr>
      </w:pPr>
    </w:p>
    <w:p w14:paraId="039A1389" w14:textId="77777777" w:rsidR="00D8379D" w:rsidRDefault="00D8379D">
      <w:pPr>
        <w:rPr>
          <w:rFonts w:ascii="Arial" w:hAnsi="Arial" w:cs="Arial"/>
          <w:b/>
          <w:bCs/>
          <w:sz w:val="32"/>
          <w:szCs w:val="32"/>
        </w:rPr>
      </w:pPr>
    </w:p>
    <w:p w14:paraId="27F8A4E5" w14:textId="77777777" w:rsidR="00D8379D" w:rsidRDefault="00D8379D">
      <w:pPr>
        <w:rPr>
          <w:rFonts w:ascii="Arial" w:hAnsi="Arial" w:cs="Arial"/>
          <w:b/>
          <w:bCs/>
          <w:sz w:val="32"/>
          <w:szCs w:val="32"/>
        </w:rPr>
      </w:pPr>
    </w:p>
    <w:p w14:paraId="470573F0" w14:textId="77777777" w:rsidR="00D8379D" w:rsidRDefault="00D8379D">
      <w:pPr>
        <w:rPr>
          <w:rFonts w:ascii="Arial" w:hAnsi="Arial" w:cs="Arial"/>
          <w:b/>
          <w:bCs/>
          <w:sz w:val="32"/>
          <w:szCs w:val="32"/>
        </w:rPr>
      </w:pPr>
    </w:p>
    <w:p w14:paraId="3EAF0801" w14:textId="64AD3463" w:rsidR="0026724B" w:rsidRPr="00B14FF1" w:rsidRDefault="0026724B">
      <w:pPr>
        <w:rPr>
          <w:rFonts w:ascii="Arial" w:hAnsi="Arial" w:cs="Arial"/>
          <w:i/>
          <w:sz w:val="20"/>
          <w:szCs w:val="20"/>
        </w:rPr>
      </w:pPr>
      <w:r w:rsidRPr="5B2CB5E6">
        <w:rPr>
          <w:rFonts w:ascii="Arial" w:hAnsi="Arial" w:cs="Arial"/>
          <w:b/>
          <w:bCs/>
          <w:sz w:val="32"/>
          <w:szCs w:val="32"/>
        </w:rPr>
        <w:t>Suggested copy/posts</w:t>
      </w:r>
      <w:r>
        <w:br/>
      </w:r>
      <w:r w:rsidR="00125DBA" w:rsidRPr="5B2CB5E6">
        <w:rPr>
          <w:rFonts w:ascii="Arial" w:hAnsi="Arial" w:cs="Arial"/>
          <w:i/>
          <w:iCs/>
        </w:rPr>
        <w:t xml:space="preserve">Find below some suggested copy to accompany the images on the previous page. Feel free to write your own or create your own image using spectators or members. </w:t>
      </w:r>
      <w:r>
        <w:br/>
      </w:r>
    </w:p>
    <w:p w14:paraId="5808F4DF" w14:textId="4D5F2023" w:rsidR="00EA42A4" w:rsidRPr="00EA42A4" w:rsidRDefault="00D746C6" w:rsidP="00EA42A4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5B2CB5E6">
        <w:rPr>
          <w:rFonts w:ascii="Arial" w:eastAsia="Arial" w:hAnsi="Arial" w:cs="Arial"/>
        </w:rPr>
        <w:t xml:space="preserve">Shoosh for Kids </w:t>
      </w:r>
      <w:r>
        <w:rPr>
          <w:rFonts w:ascii="Arial" w:eastAsia="Arial" w:hAnsi="Arial" w:cs="Arial"/>
        </w:rPr>
        <w:t>is back</w:t>
      </w:r>
      <w:r w:rsidR="009C6BEC">
        <w:rPr>
          <w:rFonts w:ascii="Arial" w:eastAsia="Arial" w:hAnsi="Arial" w:cs="Arial"/>
        </w:rPr>
        <w:t xml:space="preserve"> and bigger than ever</w:t>
      </w:r>
      <w:r w:rsidR="00672E1A">
        <w:rPr>
          <w:rFonts w:ascii="Arial" w:eastAsia="Arial" w:hAnsi="Arial" w:cs="Arial"/>
        </w:rPr>
        <w:t xml:space="preserve">! For the month of </w:t>
      </w:r>
      <w:r w:rsidR="00B01B28">
        <w:rPr>
          <w:rFonts w:ascii="Arial" w:eastAsia="Arial" w:hAnsi="Arial" w:cs="Arial"/>
        </w:rPr>
        <w:t>May</w:t>
      </w:r>
      <w:r w:rsidR="00672E1A">
        <w:rPr>
          <w:rFonts w:ascii="Arial" w:eastAsia="Arial" w:hAnsi="Arial" w:cs="Arial"/>
        </w:rPr>
        <w:t>,</w:t>
      </w:r>
      <w:r w:rsidR="00033DD3">
        <w:rPr>
          <w:rFonts w:ascii="Arial" w:eastAsia="Arial" w:hAnsi="Arial" w:cs="Arial"/>
        </w:rPr>
        <w:t xml:space="preserve"> help spread </w:t>
      </w:r>
      <w:r w:rsidR="00EA42A4">
        <w:rPr>
          <w:rFonts w:ascii="Arial" w:eastAsia="Arial" w:hAnsi="Arial" w:cs="Arial"/>
        </w:rPr>
        <w:t>awareness</w:t>
      </w:r>
      <w:r w:rsidR="00006F5D">
        <w:rPr>
          <w:rFonts w:ascii="Arial" w:eastAsia="Arial" w:hAnsi="Arial" w:cs="Arial"/>
        </w:rPr>
        <w:t xml:space="preserve"> of Shoosh for Kids</w:t>
      </w:r>
      <w:r w:rsidR="00EA42A4">
        <w:rPr>
          <w:rFonts w:ascii="Arial" w:eastAsia="Arial" w:hAnsi="Arial" w:cs="Arial"/>
        </w:rPr>
        <w:t xml:space="preserve"> and encourage positive spectator </w:t>
      </w:r>
      <w:proofErr w:type="spellStart"/>
      <w:r w:rsidR="00EA42A4">
        <w:rPr>
          <w:rFonts w:ascii="Arial" w:eastAsia="Arial" w:hAnsi="Arial" w:cs="Arial"/>
        </w:rPr>
        <w:t>behaviour</w:t>
      </w:r>
      <w:proofErr w:type="spellEnd"/>
      <w:r w:rsidR="00EA42A4">
        <w:rPr>
          <w:rFonts w:ascii="Arial" w:eastAsia="Arial" w:hAnsi="Arial" w:cs="Arial"/>
        </w:rPr>
        <w:t>.</w:t>
      </w:r>
      <w:r w:rsidR="00EA42A4">
        <w:rPr>
          <w:rFonts w:ascii="Arial" w:eastAsia="Arial" w:hAnsi="Arial" w:cs="Arial"/>
        </w:rPr>
        <w:br/>
      </w:r>
      <w:r w:rsidR="00006F5D">
        <w:rPr>
          <w:rFonts w:ascii="Arial" w:eastAsia="Arial" w:hAnsi="Arial" w:cs="Arial"/>
        </w:rPr>
        <w:br/>
      </w:r>
      <w:proofErr w:type="gramStart"/>
      <w:r w:rsidR="00EA42A4">
        <w:rPr>
          <w:rFonts w:ascii="Arial" w:eastAsia="Arial" w:hAnsi="Arial" w:cs="Arial"/>
        </w:rPr>
        <w:t>Let’s</w:t>
      </w:r>
      <w:proofErr w:type="gramEnd"/>
      <w:r w:rsidR="00EA42A4">
        <w:rPr>
          <w:rFonts w:ascii="Arial" w:eastAsia="Arial" w:hAnsi="Arial" w:cs="Arial"/>
        </w:rPr>
        <w:t xml:space="preserve"> keep kids coming back to junior sports! </w:t>
      </w:r>
      <w:r w:rsidR="00EA42A4" w:rsidRPr="00EA42A4">
        <w:rPr>
          <w:rFonts w:ascii="Arial" w:eastAsia="Arial" w:hAnsi="Arial" w:cs="Arial"/>
        </w:rPr>
        <w:t>#shooshforkids</w:t>
      </w:r>
      <w:r w:rsidR="00EA42A4">
        <w:rPr>
          <w:rFonts w:ascii="Arial" w:eastAsia="Arial" w:hAnsi="Arial" w:cs="Arial"/>
        </w:rPr>
        <w:br/>
      </w:r>
    </w:p>
    <w:p w14:paraId="679E836F" w14:textId="4B171E63" w:rsidR="00D746C6" w:rsidRPr="00006F5D" w:rsidRDefault="00EA42A4" w:rsidP="00006F5D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00EA42A4">
        <w:rPr>
          <w:rFonts w:ascii="Arial" w:eastAsia="Arial" w:hAnsi="Arial" w:cs="Arial"/>
        </w:rPr>
        <w:t xml:space="preserve">Shoosh for Kids </w:t>
      </w:r>
      <w:proofErr w:type="gramStart"/>
      <w:r w:rsidRPr="00EA42A4">
        <w:rPr>
          <w:rFonts w:ascii="Arial" w:eastAsia="Arial" w:hAnsi="Arial" w:cs="Arial"/>
        </w:rPr>
        <w:t>isn’t</w:t>
      </w:r>
      <w:proofErr w:type="gramEnd"/>
      <w:r w:rsidRPr="00EA42A4">
        <w:rPr>
          <w:rFonts w:ascii="Arial" w:eastAsia="Arial" w:hAnsi="Arial" w:cs="Arial"/>
        </w:rPr>
        <w:t xml:space="preserve"> about staying completely silent</w:t>
      </w:r>
      <w:r w:rsidR="00614462">
        <w:rPr>
          <w:rFonts w:ascii="Arial" w:eastAsia="Arial" w:hAnsi="Arial" w:cs="Arial"/>
        </w:rPr>
        <w:t xml:space="preserve"> - </w:t>
      </w:r>
      <w:r w:rsidR="00614462" w:rsidRPr="00614462">
        <w:rPr>
          <w:rFonts w:ascii="Arial" w:eastAsia="Arial" w:hAnsi="Arial" w:cs="Arial"/>
        </w:rPr>
        <w:t>In fact, positive spectator</w:t>
      </w:r>
      <w:r w:rsidR="00614462">
        <w:rPr>
          <w:rFonts w:ascii="Arial" w:eastAsia="Arial" w:hAnsi="Arial" w:cs="Arial"/>
        </w:rPr>
        <w:t xml:space="preserve"> </w:t>
      </w:r>
      <w:proofErr w:type="spellStart"/>
      <w:r w:rsidR="00614462" w:rsidRPr="00614462">
        <w:rPr>
          <w:rFonts w:ascii="Arial" w:eastAsia="Arial" w:hAnsi="Arial" w:cs="Arial"/>
        </w:rPr>
        <w:t>behaviour</w:t>
      </w:r>
      <w:proofErr w:type="spellEnd"/>
      <w:r w:rsidR="00614462" w:rsidRPr="00614462">
        <w:rPr>
          <w:rFonts w:ascii="Arial" w:eastAsia="Arial" w:hAnsi="Arial" w:cs="Arial"/>
        </w:rPr>
        <w:t xml:space="preserve"> is encouraged. Cheering on both sides of the competition is encouraged.</w:t>
      </w:r>
      <w:r w:rsidR="00B01B28">
        <w:rPr>
          <w:rFonts w:ascii="Arial" w:eastAsia="Arial" w:hAnsi="Arial" w:cs="Arial"/>
        </w:rPr>
        <w:t xml:space="preserve"> </w:t>
      </w:r>
      <w:r w:rsidR="00006F5D">
        <w:rPr>
          <w:rFonts w:ascii="Arial" w:eastAsia="Arial" w:hAnsi="Arial" w:cs="Arial"/>
        </w:rPr>
        <w:br/>
      </w:r>
      <w:r w:rsidR="00006F5D">
        <w:rPr>
          <w:rFonts w:ascii="Arial" w:eastAsia="Arial" w:hAnsi="Arial" w:cs="Arial"/>
        </w:rPr>
        <w:br/>
        <w:t>And r</w:t>
      </w:r>
      <w:r w:rsidR="00006F5D" w:rsidRPr="5B2CB5E6">
        <w:rPr>
          <w:rFonts w:ascii="Arial" w:eastAsia="Arial" w:hAnsi="Arial" w:cs="Arial"/>
        </w:rPr>
        <w:t>emember, sport should be fun! #shooshforkids</w:t>
      </w:r>
      <w:r w:rsidR="00D746C6">
        <w:br/>
      </w:r>
    </w:p>
    <w:p w14:paraId="5D1E886C" w14:textId="1B0D4861" w:rsidR="771701D0" w:rsidRDefault="771701D0" w:rsidP="5B2CB5E6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5B2CB5E6">
        <w:rPr>
          <w:rFonts w:ascii="Arial" w:eastAsia="Arial" w:hAnsi="Arial" w:cs="Arial"/>
        </w:rPr>
        <w:t xml:space="preserve">Shoosh for Kids </w:t>
      </w:r>
      <w:proofErr w:type="gramStart"/>
      <w:r w:rsidRPr="5B2CB5E6">
        <w:rPr>
          <w:rFonts w:ascii="Arial" w:eastAsia="Arial" w:hAnsi="Arial" w:cs="Arial"/>
        </w:rPr>
        <w:t>isn’t</w:t>
      </w:r>
      <w:proofErr w:type="gramEnd"/>
      <w:r w:rsidRPr="5B2CB5E6">
        <w:rPr>
          <w:rFonts w:ascii="Arial" w:eastAsia="Arial" w:hAnsi="Arial" w:cs="Arial"/>
        </w:rPr>
        <w:t xml:space="preserve"> about keeping quiet at a game – it’s a reminder that, when it comes to junior sport, if you haven’t got anything nice to say, don’t say anything at all. </w:t>
      </w:r>
      <w:proofErr w:type="gramStart"/>
      <w:r w:rsidRPr="5B2CB5E6">
        <w:rPr>
          <w:rFonts w:ascii="Arial" w:eastAsia="Arial" w:hAnsi="Arial" w:cs="Arial"/>
        </w:rPr>
        <w:t>Let’s</w:t>
      </w:r>
      <w:proofErr w:type="gramEnd"/>
      <w:r w:rsidRPr="5B2CB5E6">
        <w:rPr>
          <w:rFonts w:ascii="Arial" w:eastAsia="Arial" w:hAnsi="Arial" w:cs="Arial"/>
        </w:rPr>
        <w:t xml:space="preserve"> keep our comments positive and keep kids coming back to sport. #shooshforkids</w:t>
      </w:r>
      <w:r>
        <w:br/>
      </w:r>
    </w:p>
    <w:p w14:paraId="78E1303C" w14:textId="6AE42EFF" w:rsidR="771701D0" w:rsidRDefault="771701D0" w:rsidP="5B2CB5E6">
      <w:pPr>
        <w:pStyle w:val="ListParagraph"/>
        <w:numPr>
          <w:ilvl w:val="0"/>
          <w:numId w:val="2"/>
        </w:numPr>
        <w:rPr>
          <w:rFonts w:eastAsiaTheme="minorEastAsia"/>
        </w:rPr>
      </w:pPr>
      <w:proofErr w:type="gramStart"/>
      <w:r w:rsidRPr="5B2CB5E6">
        <w:rPr>
          <w:rFonts w:ascii="Arial" w:eastAsia="Arial" w:hAnsi="Arial" w:cs="Arial"/>
        </w:rPr>
        <w:lastRenderedPageBreak/>
        <w:t>There’s</w:t>
      </w:r>
      <w:proofErr w:type="gramEnd"/>
      <w:r w:rsidRPr="5B2CB5E6">
        <w:rPr>
          <w:rFonts w:ascii="Arial" w:eastAsia="Arial" w:hAnsi="Arial" w:cs="Arial"/>
        </w:rPr>
        <w:t xml:space="preserve"> nothing worse than the negative </w:t>
      </w:r>
      <w:proofErr w:type="spellStart"/>
      <w:r w:rsidRPr="5B2CB5E6">
        <w:rPr>
          <w:rFonts w:ascii="Arial" w:eastAsia="Arial" w:hAnsi="Arial" w:cs="Arial"/>
        </w:rPr>
        <w:t>behaviour</w:t>
      </w:r>
      <w:proofErr w:type="spellEnd"/>
      <w:r w:rsidRPr="5B2CB5E6">
        <w:rPr>
          <w:rFonts w:ascii="Arial" w:eastAsia="Arial" w:hAnsi="Arial" w:cs="Arial"/>
        </w:rPr>
        <w:t xml:space="preserve"> of someone on the watching ruining it for everyone. Get involved in the state-wide campaign to keep comments positive at junior sport – remember, sport should be fun! #shooshforkids</w:t>
      </w:r>
      <w:r>
        <w:br/>
      </w:r>
    </w:p>
    <w:p w14:paraId="24105509" w14:textId="3B46829B" w:rsidR="771701D0" w:rsidRDefault="00D2309E" w:rsidP="5B2CB5E6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ascii="Arial" w:eastAsia="Arial" w:hAnsi="Arial" w:cs="Arial"/>
        </w:rPr>
        <w:t>{</w:t>
      </w:r>
      <w:r w:rsidR="00D746C6">
        <w:rPr>
          <w:rFonts w:ascii="Arial" w:eastAsia="Arial" w:hAnsi="Arial" w:cs="Arial"/>
        </w:rPr>
        <w:t>INSERT SPORT NAME HERE} is</w:t>
      </w:r>
      <w:r w:rsidR="771701D0" w:rsidRPr="5B2CB5E6">
        <w:rPr>
          <w:rFonts w:ascii="Arial" w:eastAsia="Arial" w:hAnsi="Arial" w:cs="Arial"/>
        </w:rPr>
        <w:t xml:space="preserve"> working with the </w:t>
      </w:r>
      <w:r w:rsidR="00D746C6">
        <w:rPr>
          <w:rFonts w:ascii="Arial" w:eastAsia="Arial" w:hAnsi="Arial" w:cs="Arial"/>
        </w:rPr>
        <w:t>@</w:t>
      </w:r>
      <w:r w:rsidR="771701D0" w:rsidRPr="5B2CB5E6">
        <w:rPr>
          <w:rFonts w:ascii="Arial" w:eastAsia="Arial" w:hAnsi="Arial" w:cs="Arial"/>
        </w:rPr>
        <w:t>Office of Sport this winter season to remind everyone of the importance of ensuring juniors have a positive environment in which to enjoy their sport. #shooshforkids</w:t>
      </w:r>
      <w:r w:rsidR="771701D0">
        <w:br/>
      </w:r>
    </w:p>
    <w:p w14:paraId="7591C10F" w14:textId="718A09CB" w:rsidR="771701D0" w:rsidRDefault="771701D0" w:rsidP="5B2CB5E6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5B2CB5E6">
        <w:rPr>
          <w:rFonts w:ascii="Arial" w:eastAsia="Arial" w:hAnsi="Arial" w:cs="Arial"/>
        </w:rPr>
        <w:t xml:space="preserve">This winter season, </w:t>
      </w:r>
      <w:proofErr w:type="gramStart"/>
      <w:r w:rsidRPr="5B2CB5E6">
        <w:rPr>
          <w:rFonts w:ascii="Arial" w:eastAsia="Arial" w:hAnsi="Arial" w:cs="Arial"/>
        </w:rPr>
        <w:t>we’re</w:t>
      </w:r>
      <w:proofErr w:type="gramEnd"/>
      <w:r w:rsidRPr="5B2CB5E6">
        <w:rPr>
          <w:rFonts w:ascii="Arial" w:eastAsia="Arial" w:hAnsi="Arial" w:cs="Arial"/>
        </w:rPr>
        <w:t xml:space="preserve"> asking spectators to remember that sport should be fun and to show respect to kids and officials. #shooshforkids</w:t>
      </w:r>
      <w:r>
        <w:br/>
      </w:r>
    </w:p>
    <w:p w14:paraId="5EFC9B38" w14:textId="5287EBCB" w:rsidR="771701D0" w:rsidRDefault="771701D0" w:rsidP="5B2CB5E6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</w:rPr>
      </w:pPr>
      <w:r w:rsidRPr="5B2CB5E6">
        <w:rPr>
          <w:rFonts w:ascii="Arial" w:eastAsia="Arial" w:hAnsi="Arial" w:cs="Arial"/>
        </w:rPr>
        <w:t xml:space="preserve">Keeping the environment positive at junior sport keeps kids coming back and everybody happy. </w:t>
      </w:r>
      <w:proofErr w:type="gramStart"/>
      <w:r w:rsidRPr="5B2CB5E6">
        <w:rPr>
          <w:rFonts w:ascii="Arial" w:eastAsia="Arial" w:hAnsi="Arial" w:cs="Arial"/>
        </w:rPr>
        <w:t>We’re</w:t>
      </w:r>
      <w:proofErr w:type="gramEnd"/>
      <w:r w:rsidRPr="5B2CB5E6">
        <w:rPr>
          <w:rFonts w:ascii="Arial" w:eastAsia="Arial" w:hAnsi="Arial" w:cs="Arial"/>
        </w:rPr>
        <w:t xml:space="preserve"> reminding everyone this season to keep their comments from the sideline positive! Support the initiative by </w:t>
      </w:r>
      <w:proofErr w:type="spellStart"/>
      <w:r w:rsidRPr="5B2CB5E6">
        <w:rPr>
          <w:rFonts w:ascii="Arial" w:eastAsia="Arial" w:hAnsi="Arial" w:cs="Arial"/>
        </w:rPr>
        <w:t>hashtagging</w:t>
      </w:r>
      <w:proofErr w:type="spellEnd"/>
      <w:r w:rsidRPr="5B2CB5E6">
        <w:rPr>
          <w:rFonts w:ascii="Arial" w:eastAsia="Arial" w:hAnsi="Arial" w:cs="Arial"/>
        </w:rPr>
        <w:t xml:space="preserve"> #</w:t>
      </w:r>
      <w:proofErr w:type="gramStart"/>
      <w:r w:rsidRPr="5B2CB5E6">
        <w:rPr>
          <w:rFonts w:ascii="Arial" w:eastAsia="Arial" w:hAnsi="Arial" w:cs="Arial"/>
        </w:rPr>
        <w:t>shooshforkids</w:t>
      </w:r>
      <w:proofErr w:type="gramEnd"/>
    </w:p>
    <w:sectPr w:rsidR="77170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D7E7A"/>
    <w:multiLevelType w:val="hybridMultilevel"/>
    <w:tmpl w:val="C5FE332E"/>
    <w:lvl w:ilvl="0" w:tplc="E800F9D4">
      <w:start w:val="1"/>
      <w:numFmt w:val="decimal"/>
      <w:lvlText w:val="%1."/>
      <w:lvlJc w:val="left"/>
      <w:pPr>
        <w:ind w:left="720" w:hanging="360"/>
      </w:pPr>
    </w:lvl>
    <w:lvl w:ilvl="1" w:tplc="FF003DAE">
      <w:start w:val="1"/>
      <w:numFmt w:val="lowerLetter"/>
      <w:lvlText w:val="%2."/>
      <w:lvlJc w:val="left"/>
      <w:pPr>
        <w:ind w:left="1440" w:hanging="360"/>
      </w:pPr>
    </w:lvl>
    <w:lvl w:ilvl="2" w:tplc="A20A089E">
      <w:start w:val="1"/>
      <w:numFmt w:val="lowerRoman"/>
      <w:lvlText w:val="%3."/>
      <w:lvlJc w:val="right"/>
      <w:pPr>
        <w:ind w:left="2160" w:hanging="180"/>
      </w:pPr>
    </w:lvl>
    <w:lvl w:ilvl="3" w:tplc="07F6C8D4">
      <w:start w:val="1"/>
      <w:numFmt w:val="decimal"/>
      <w:lvlText w:val="%4."/>
      <w:lvlJc w:val="left"/>
      <w:pPr>
        <w:ind w:left="2880" w:hanging="360"/>
      </w:pPr>
    </w:lvl>
    <w:lvl w:ilvl="4" w:tplc="EAA08170">
      <w:start w:val="1"/>
      <w:numFmt w:val="lowerLetter"/>
      <w:lvlText w:val="%5."/>
      <w:lvlJc w:val="left"/>
      <w:pPr>
        <w:ind w:left="3600" w:hanging="360"/>
      </w:pPr>
    </w:lvl>
    <w:lvl w:ilvl="5" w:tplc="3F32C808">
      <w:start w:val="1"/>
      <w:numFmt w:val="lowerRoman"/>
      <w:lvlText w:val="%6."/>
      <w:lvlJc w:val="right"/>
      <w:pPr>
        <w:ind w:left="4320" w:hanging="180"/>
      </w:pPr>
    </w:lvl>
    <w:lvl w:ilvl="6" w:tplc="59FEE2F6">
      <w:start w:val="1"/>
      <w:numFmt w:val="decimal"/>
      <w:lvlText w:val="%7."/>
      <w:lvlJc w:val="left"/>
      <w:pPr>
        <w:ind w:left="5040" w:hanging="360"/>
      </w:pPr>
    </w:lvl>
    <w:lvl w:ilvl="7" w:tplc="A0DCA22C">
      <w:start w:val="1"/>
      <w:numFmt w:val="lowerLetter"/>
      <w:lvlText w:val="%8."/>
      <w:lvlJc w:val="left"/>
      <w:pPr>
        <w:ind w:left="5760" w:hanging="360"/>
      </w:pPr>
    </w:lvl>
    <w:lvl w:ilvl="8" w:tplc="097661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13D9D"/>
    <w:multiLevelType w:val="hybridMultilevel"/>
    <w:tmpl w:val="9744AB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4B"/>
    <w:rsid w:val="00006F5D"/>
    <w:rsid w:val="00033DD3"/>
    <w:rsid w:val="000C1878"/>
    <w:rsid w:val="00125DBA"/>
    <w:rsid w:val="001868D0"/>
    <w:rsid w:val="001C2C34"/>
    <w:rsid w:val="001F49D5"/>
    <w:rsid w:val="0022388F"/>
    <w:rsid w:val="0026724B"/>
    <w:rsid w:val="002E19B9"/>
    <w:rsid w:val="00361125"/>
    <w:rsid w:val="00414A7A"/>
    <w:rsid w:val="004475DB"/>
    <w:rsid w:val="00614462"/>
    <w:rsid w:val="00644956"/>
    <w:rsid w:val="00672E1A"/>
    <w:rsid w:val="006B497E"/>
    <w:rsid w:val="006C2AA9"/>
    <w:rsid w:val="006D704D"/>
    <w:rsid w:val="00880CD6"/>
    <w:rsid w:val="009C6BEC"/>
    <w:rsid w:val="00A83A48"/>
    <w:rsid w:val="00A9710F"/>
    <w:rsid w:val="00B01B28"/>
    <w:rsid w:val="00B14FF1"/>
    <w:rsid w:val="00B57F69"/>
    <w:rsid w:val="00B808FC"/>
    <w:rsid w:val="00BD5A8B"/>
    <w:rsid w:val="00D2309E"/>
    <w:rsid w:val="00D746C6"/>
    <w:rsid w:val="00D8379D"/>
    <w:rsid w:val="00EA42A4"/>
    <w:rsid w:val="00EF0D95"/>
    <w:rsid w:val="38601D9A"/>
    <w:rsid w:val="5B2CB5E6"/>
    <w:rsid w:val="7717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F2DA"/>
  <w15:chartTrackingRefBased/>
  <w15:docId w15:val="{3249FFE2-E49D-4A3F-A476-2CED9CA4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A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.nsw.gov.au/clubs/ryc/fairplay/ShooshforKids/winter-resourc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34FD2E5E5E94C9CA9AAB20C2EAAC6" ma:contentTypeVersion="12" ma:contentTypeDescription="Create a new document." ma:contentTypeScope="" ma:versionID="68a9c6d5a4d0b20456b5a028d2ecec2f">
  <xsd:schema xmlns:xsd="http://www.w3.org/2001/XMLSchema" xmlns:xs="http://www.w3.org/2001/XMLSchema" xmlns:p="http://schemas.microsoft.com/office/2006/metadata/properties" xmlns:ns2="5f7ef392-efbe-4a0a-a43a-68cecec4ae01" xmlns:ns3="7009f96c-3423-41d1-be82-75268edba3ee" targetNamespace="http://schemas.microsoft.com/office/2006/metadata/properties" ma:root="true" ma:fieldsID="941384e701a862d499e5906a15a6223f" ns2:_="" ns3:_="">
    <xsd:import namespace="5f7ef392-efbe-4a0a-a43a-68cecec4ae01"/>
    <xsd:import namespace="7009f96c-3423-41d1-be82-75268edba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ef392-efbe-4a0a-a43a-68cecec4a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f96c-3423-41d1-be82-75268edba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5AB0F5-B6DC-45F5-9B19-15BFD0252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49EB1A-58F0-40A4-AC75-9CC08A1C241A}">
  <ds:schemaRefs>
    <ds:schemaRef ds:uri="http://schemas.openxmlformats.org/package/2006/metadata/core-properties"/>
    <ds:schemaRef ds:uri="9c446e8a-1119-4891-b532-6d3a1653d6dc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5ED7064-BB20-4F2C-838A-C8F7D6AC6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Links>
    <vt:vector size="6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https://www.sport.nsw.gov.au/clubs/ryc/fairplay/ShooshforKids/winter-resources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Whalan</dc:creator>
  <cp:keywords/>
  <dc:description/>
  <cp:lastModifiedBy>Thalia Frost</cp:lastModifiedBy>
  <cp:revision>2</cp:revision>
  <dcterms:created xsi:type="dcterms:W3CDTF">2021-03-23T23:34:00Z</dcterms:created>
  <dcterms:modified xsi:type="dcterms:W3CDTF">2021-03-23T23:34:00Z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0x010100E5D34FD2E5E5E94C9CA9AAB20C2EAAC6</vt:lpwstr>
  </property>
</Properties>
</file>