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24" w:rsidRPr="00C4208E" w:rsidRDefault="00AE3F78" w:rsidP="00AD4E24">
      <w:pPr>
        <w:pStyle w:val="ReportTitle"/>
        <w:jc w:val="right"/>
        <w:rPr>
          <w:color w:val="7B1FA2"/>
        </w:rPr>
      </w:pPr>
      <w:r w:rsidRPr="00C4208E">
        <w:rPr>
          <w:color w:val="7B1FA2"/>
        </w:rPr>
        <w:t>Regional</w:t>
      </w:r>
      <w:r w:rsidR="00FA066F" w:rsidRPr="00C4208E">
        <w:rPr>
          <w:color w:val="7B1FA2"/>
        </w:rPr>
        <w:t xml:space="preserve"> </w:t>
      </w:r>
      <w:r w:rsidR="00BC4C74">
        <w:rPr>
          <w:color w:val="7B1FA2"/>
        </w:rPr>
        <w:t xml:space="preserve">Sports </w:t>
      </w:r>
      <w:r w:rsidR="007B11B4">
        <w:rPr>
          <w:color w:val="7B1FA2"/>
        </w:rPr>
        <w:t xml:space="preserve">Infrastructure </w:t>
      </w:r>
      <w:r w:rsidR="007B11B4" w:rsidRPr="00C4208E">
        <w:rPr>
          <w:color w:val="7B1FA2"/>
        </w:rPr>
        <w:t>Fund</w:t>
      </w:r>
    </w:p>
    <w:p w:rsidR="0058281F" w:rsidRDefault="002E0A28" w:rsidP="00AD4E24">
      <w:pPr>
        <w:pStyle w:val="ReportTitle"/>
        <w:jc w:val="right"/>
        <w:rPr>
          <w:color w:val="1F4E79" w:themeColor="accent1" w:themeShade="80"/>
        </w:rPr>
      </w:pPr>
      <w:r w:rsidRPr="002E0A28">
        <w:rPr>
          <w:color w:val="FF0000"/>
        </w:rPr>
        <w:t>[PROJECT NAME]</w:t>
      </w:r>
      <w:r w:rsidR="00421F31" w:rsidRPr="002E0A28">
        <w:rPr>
          <w:color w:val="FF0000"/>
        </w:rPr>
        <w:t xml:space="preserve"> </w:t>
      </w:r>
    </w:p>
    <w:p w:rsidR="00945BEB" w:rsidRPr="00C4208E" w:rsidRDefault="0093698A" w:rsidP="00AD4E24">
      <w:pPr>
        <w:pStyle w:val="ReportTitle"/>
        <w:jc w:val="right"/>
        <w:rPr>
          <w:color w:val="7B1FA2"/>
        </w:rPr>
      </w:pPr>
      <w:r w:rsidRPr="00C4208E">
        <w:rPr>
          <w:color w:val="7B1FA2"/>
        </w:rPr>
        <w:t>Project Plan</w:t>
      </w:r>
    </w:p>
    <w:p w:rsidR="00A03A14" w:rsidRDefault="00A03A14" w:rsidP="00A03A14">
      <w:pPr>
        <w:pStyle w:val="ReportSubtitle"/>
        <w:spacing w:before="0" w:after="0"/>
        <w:jc w:val="right"/>
        <w:rPr>
          <w:color w:val="1F4E79" w:themeColor="accent1" w:themeShade="80"/>
          <w:sz w:val="28"/>
        </w:rPr>
      </w:pPr>
    </w:p>
    <w:p w:rsidR="002E0A28" w:rsidRPr="002E0A28" w:rsidRDefault="002E0A28" w:rsidP="002E0A28">
      <w:pPr>
        <w:pStyle w:val="ReportSubtitle"/>
        <w:jc w:val="right"/>
        <w:rPr>
          <w:color w:val="FF0000"/>
          <w:sz w:val="28"/>
        </w:rPr>
      </w:pPr>
      <w:r w:rsidRPr="002E0A28">
        <w:rPr>
          <w:color w:val="FF0000"/>
          <w:sz w:val="28"/>
        </w:rPr>
        <w:t>[APPLICANT]</w:t>
      </w:r>
    </w:p>
    <w:p w:rsidR="002E0A28" w:rsidRPr="002E0A28" w:rsidRDefault="002E0A28" w:rsidP="002E0A28">
      <w:pPr>
        <w:pStyle w:val="ReportSubtitle"/>
        <w:jc w:val="right"/>
        <w:rPr>
          <w:color w:val="FF0000"/>
          <w:sz w:val="28"/>
        </w:rPr>
      </w:pPr>
      <w:r w:rsidRPr="002E0A28">
        <w:rPr>
          <w:color w:val="FF0000"/>
          <w:sz w:val="28"/>
        </w:rPr>
        <w:t>[INSERT VERSION]</w:t>
      </w:r>
    </w:p>
    <w:p w:rsidR="00945BEB" w:rsidRPr="002E0A28" w:rsidRDefault="002E0A28" w:rsidP="002E0A28">
      <w:pPr>
        <w:pStyle w:val="ReportSubtitle"/>
        <w:jc w:val="right"/>
        <w:rPr>
          <w:color w:val="FF0000"/>
        </w:rPr>
      </w:pPr>
      <w:r w:rsidRPr="002E0A28">
        <w:rPr>
          <w:color w:val="FF0000"/>
          <w:sz w:val="28"/>
        </w:rPr>
        <w:t>[INSERT DATE]</w:t>
      </w:r>
    </w:p>
    <w:p w:rsidR="00945BEB" w:rsidRDefault="00945BEB" w:rsidP="00945BEB">
      <w:pPr>
        <w:pStyle w:val="BodyText"/>
      </w:pPr>
    </w:p>
    <w:p w:rsidR="00945BEB" w:rsidRDefault="00945BEB" w:rsidP="00945BEB">
      <w:pPr>
        <w:pStyle w:val="BodyText"/>
      </w:pPr>
    </w:p>
    <w:p w:rsidR="00945BEB" w:rsidRDefault="00945BEB" w:rsidP="00945BEB">
      <w:pPr>
        <w:pStyle w:val="HeadingLevel1NoNumber"/>
        <w:pageBreakBefore w:val="0"/>
        <w:sectPr w:rsidR="00945BEB" w:rsidSect="00945BEB">
          <w:headerReference w:type="default" r:id="rId9"/>
          <w:footerReference w:type="default" r:id="rId10"/>
          <w:pgSz w:w="11906" w:h="16838" w:code="9"/>
          <w:pgMar w:top="5670" w:right="1440" w:bottom="1440" w:left="1440" w:header="709" w:footer="709" w:gutter="0"/>
          <w:cols w:space="708"/>
          <w:docGrid w:linePitch="360"/>
        </w:sectPr>
      </w:pPr>
    </w:p>
    <w:p w:rsidR="006B67CC" w:rsidRPr="006B67CC" w:rsidRDefault="006B67CC" w:rsidP="006B67CC">
      <w:pPr>
        <w:pStyle w:val="Contentspage"/>
        <w:rPr>
          <w:color w:val="7B1FA2"/>
        </w:rPr>
      </w:pPr>
      <w:bookmarkStart w:id="0" w:name="_Toc508288086"/>
      <w:r w:rsidRPr="006B67CC">
        <w:rPr>
          <w:color w:val="7B1FA2"/>
        </w:rPr>
        <w:t>HOW TO USE THIS PROJECT PLAN TEMPLATE</w:t>
      </w:r>
      <w:bookmarkEnd w:id="0"/>
      <w:r w:rsidRPr="006B67CC">
        <w:rPr>
          <w:color w:val="7B1FA2"/>
        </w:rPr>
        <w:t xml:space="preserve"> </w:t>
      </w:r>
    </w:p>
    <w:p w:rsidR="006B67CC" w:rsidRPr="006B67CC" w:rsidRDefault="006B67CC" w:rsidP="006B67CC">
      <w:r>
        <w:rPr>
          <w:i/>
          <w:color w:val="0000FF"/>
        </w:rPr>
        <w:t xml:space="preserve">This template provides instructions in blue italics </w:t>
      </w:r>
      <w:r w:rsidR="00CC749A">
        <w:rPr>
          <w:i/>
          <w:color w:val="0000FF"/>
        </w:rPr>
        <w:t xml:space="preserve">to help applicants prepare their project plan. </w:t>
      </w:r>
      <w:r w:rsidR="00F97DFD">
        <w:rPr>
          <w:i/>
          <w:color w:val="0000FF"/>
        </w:rPr>
        <w:t>Please del</w:t>
      </w:r>
      <w:r w:rsidR="00E2322B">
        <w:rPr>
          <w:i/>
          <w:color w:val="0000FF"/>
        </w:rPr>
        <w:t>e</w:t>
      </w:r>
      <w:r w:rsidR="00F97DFD">
        <w:rPr>
          <w:i/>
          <w:color w:val="0000FF"/>
        </w:rPr>
        <w:t xml:space="preserve">te these prior to submitting your application. </w:t>
      </w:r>
    </w:p>
    <w:p w:rsidR="0073724A" w:rsidRPr="00C4208E" w:rsidRDefault="0073724A" w:rsidP="0073724A">
      <w:pPr>
        <w:pStyle w:val="Heading1-NoNumber"/>
        <w:rPr>
          <w:rFonts w:ascii="Arial" w:hAnsi="Arial" w:cs="Arial"/>
          <w:color w:val="7B1FA2"/>
          <w:sz w:val="44"/>
        </w:rPr>
      </w:pPr>
      <w:r w:rsidRPr="00C4208E">
        <w:rPr>
          <w:rFonts w:ascii="Arial" w:hAnsi="Arial" w:cs="Arial"/>
          <w:color w:val="7B1FA2"/>
          <w:sz w:val="44"/>
        </w:rPr>
        <w:t>KEY PRO</w:t>
      </w:r>
      <w:r w:rsidR="002E0A28" w:rsidRPr="00C4208E">
        <w:rPr>
          <w:rFonts w:ascii="Arial" w:hAnsi="Arial" w:cs="Arial"/>
          <w:color w:val="7B1FA2"/>
          <w:sz w:val="44"/>
        </w:rPr>
        <w:t>JECT</w:t>
      </w:r>
      <w:r w:rsidRPr="00C4208E">
        <w:rPr>
          <w:rFonts w:ascii="Arial" w:hAnsi="Arial" w:cs="Arial"/>
          <w:color w:val="7B1FA2"/>
          <w:sz w:val="44"/>
        </w:rPr>
        <w:t xml:space="preserve"> DETAILS</w:t>
      </w:r>
    </w:p>
    <w:tbl>
      <w:tblPr>
        <w:tblW w:w="5000" w:type="pct"/>
        <w:tblLook w:val="0020" w:firstRow="1" w:lastRow="0" w:firstColumn="0" w:lastColumn="0" w:noHBand="0" w:noVBand="0"/>
        <w:tblCaption w:val="NOA and Key Project Information and Federal Road Map table"/>
      </w:tblPr>
      <w:tblGrid>
        <w:gridCol w:w="4380"/>
        <w:gridCol w:w="4636"/>
      </w:tblGrid>
      <w:tr w:rsidR="0073724A" w:rsidRPr="00114A9A" w:rsidTr="00C4208E">
        <w:tc>
          <w:tcPr>
            <w:tcW w:w="50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7B1FA2"/>
          </w:tcPr>
          <w:p w:rsidR="0073724A" w:rsidRPr="00114A9A" w:rsidRDefault="002E0A28" w:rsidP="000E66EE">
            <w:pPr>
              <w:pStyle w:val="TableCopy"/>
              <w:spacing w:before="40" w:after="40"/>
              <w:rPr>
                <w:rFonts w:eastAsia="Times New Roman" w:cs="Arial"/>
                <w:color w:val="FFFFFF" w:themeColor="background1"/>
                <w:sz w:val="18"/>
                <w:szCs w:val="18"/>
              </w:rPr>
            </w:pPr>
            <w:r>
              <w:rPr>
                <w:rFonts w:eastAsia="Times New Roman" w:cs="Arial"/>
                <w:color w:val="FFFFFF" w:themeColor="background1"/>
                <w:sz w:val="18"/>
                <w:szCs w:val="18"/>
              </w:rPr>
              <w:t>PROJECT</w:t>
            </w:r>
            <w:r w:rsidR="0073724A" w:rsidRPr="00114A9A">
              <w:rPr>
                <w:rFonts w:eastAsia="Times New Roman" w:cs="Arial"/>
                <w:color w:val="FFFFFF" w:themeColor="background1"/>
                <w:sz w:val="18"/>
                <w:szCs w:val="18"/>
              </w:rPr>
              <w:t xml:space="preserve"> INFORMATION</w:t>
            </w: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2E0A28" w:rsidP="000E66EE">
            <w:pPr>
              <w:pStyle w:val="TableCopy"/>
              <w:spacing w:before="40" w:after="40"/>
              <w:rPr>
                <w:rFonts w:eastAsia="Times New Roman" w:cs="Arial"/>
                <w:sz w:val="18"/>
                <w:szCs w:val="18"/>
              </w:rPr>
            </w:pPr>
            <w:r>
              <w:rPr>
                <w:rFonts w:cs="Arial"/>
                <w:sz w:val="18"/>
                <w:szCs w:val="18"/>
              </w:rPr>
              <w:t>Project</w:t>
            </w:r>
            <w:r w:rsidR="0073724A" w:rsidRPr="00114A9A">
              <w:rPr>
                <w:rFonts w:cs="Arial"/>
                <w:sz w:val="18"/>
                <w:szCs w:val="18"/>
              </w:rPr>
              <w:t xml:space="preserve"> name</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2E0A28" w:rsidP="000E66EE">
            <w:pPr>
              <w:pStyle w:val="TableCopy"/>
              <w:spacing w:before="40" w:after="40"/>
              <w:rPr>
                <w:rFonts w:eastAsia="Times New Roman" w:cs="Arial"/>
                <w:sz w:val="18"/>
                <w:szCs w:val="18"/>
              </w:rPr>
            </w:pPr>
            <w:r>
              <w:rPr>
                <w:rFonts w:cs="Arial"/>
                <w:sz w:val="18"/>
                <w:szCs w:val="18"/>
              </w:rPr>
              <w:t>Lead organisation name</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 xml:space="preserve">Lead </w:t>
            </w:r>
            <w:r w:rsidR="002E0A28">
              <w:rPr>
                <w:rFonts w:cs="Arial"/>
                <w:sz w:val="18"/>
                <w:szCs w:val="18"/>
              </w:rPr>
              <w:t xml:space="preserve">organisation </w:t>
            </w:r>
            <w:r w:rsidRPr="00114A9A">
              <w:rPr>
                <w:rFonts w:cs="Arial"/>
                <w:sz w:val="18"/>
                <w:szCs w:val="18"/>
              </w:rPr>
              <w:t>ABN</w:t>
            </w:r>
            <w:r w:rsidR="00740820">
              <w:rPr>
                <w:rFonts w:cs="Arial"/>
                <w:sz w:val="18"/>
                <w:szCs w:val="18"/>
              </w:rPr>
              <w:t>/ACN</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73724A" w:rsidRPr="00114A9A" w:rsidRDefault="002E0A28" w:rsidP="000E66EE">
            <w:pPr>
              <w:pStyle w:val="TableCopy"/>
              <w:spacing w:before="40" w:after="40"/>
              <w:rPr>
                <w:rFonts w:eastAsia="Times New Roman" w:cs="Arial"/>
                <w:sz w:val="18"/>
                <w:szCs w:val="18"/>
              </w:rPr>
            </w:pPr>
            <w:r>
              <w:rPr>
                <w:rFonts w:cs="Arial"/>
                <w:sz w:val="18"/>
                <w:szCs w:val="18"/>
              </w:rPr>
              <w:t xml:space="preserve">Project </w:t>
            </w:r>
            <w:r w:rsidR="0073724A" w:rsidRPr="00114A9A">
              <w:rPr>
                <w:rFonts w:cs="Arial"/>
                <w:sz w:val="18"/>
                <w:szCs w:val="18"/>
              </w:rPr>
              <w:t>partners</w:t>
            </w:r>
            <w:r>
              <w:rPr>
                <w:rFonts w:cs="Arial"/>
                <w:sz w:val="18"/>
                <w:szCs w:val="18"/>
              </w:rPr>
              <w:t xml:space="preserve"> </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C4208E">
        <w:tc>
          <w:tcPr>
            <w:tcW w:w="50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7B1FA2"/>
          </w:tcPr>
          <w:p w:rsidR="0073724A" w:rsidRPr="00114A9A" w:rsidRDefault="0073724A" w:rsidP="000E66EE">
            <w:pPr>
              <w:pStyle w:val="TableCopy"/>
              <w:spacing w:before="40" w:after="40"/>
              <w:rPr>
                <w:rFonts w:eastAsia="Times New Roman" w:cs="Arial"/>
                <w:color w:val="FFFFFF" w:themeColor="background1"/>
                <w:sz w:val="18"/>
                <w:szCs w:val="18"/>
              </w:rPr>
            </w:pPr>
            <w:r w:rsidRPr="00114A9A">
              <w:rPr>
                <w:rFonts w:eastAsia="Times New Roman" w:cs="Arial"/>
                <w:color w:val="FFFFFF" w:themeColor="background1"/>
                <w:sz w:val="18"/>
                <w:szCs w:val="18"/>
              </w:rPr>
              <w:t>LEAD CONTACT</w:t>
            </w: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Name</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Position</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Phone</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Email</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Fax</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Address</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C4208E">
        <w:tc>
          <w:tcPr>
            <w:tcW w:w="50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7B1FA2"/>
          </w:tcPr>
          <w:p w:rsidR="0073724A" w:rsidRPr="00C4208E" w:rsidRDefault="0073724A" w:rsidP="000E66EE">
            <w:pPr>
              <w:pStyle w:val="TableCopy"/>
              <w:spacing w:before="40" w:after="40"/>
              <w:rPr>
                <w:rFonts w:eastAsia="Times New Roman" w:cs="Arial"/>
                <w:i/>
                <w:color w:val="7B1FA2"/>
                <w:sz w:val="18"/>
                <w:szCs w:val="18"/>
              </w:rPr>
            </w:pPr>
            <w:r>
              <w:rPr>
                <w:rFonts w:cs="Arial"/>
                <w:color w:val="FFFFFF" w:themeColor="background1"/>
                <w:sz w:val="18"/>
                <w:szCs w:val="18"/>
              </w:rPr>
              <w:t>PR</w:t>
            </w:r>
            <w:r w:rsidR="002E0A28">
              <w:rPr>
                <w:rFonts w:cs="Arial"/>
                <w:color w:val="FFFFFF" w:themeColor="background1"/>
                <w:sz w:val="18"/>
                <w:szCs w:val="18"/>
              </w:rPr>
              <w:t xml:space="preserve">OJECT </w:t>
            </w:r>
            <w:r w:rsidRPr="00114A9A">
              <w:rPr>
                <w:rFonts w:cs="Arial"/>
                <w:color w:val="FFFFFF" w:themeColor="background1"/>
                <w:sz w:val="18"/>
                <w:szCs w:val="18"/>
              </w:rPr>
              <w:t>SCOPE</w:t>
            </w:r>
          </w:p>
        </w:tc>
      </w:tr>
      <w:tr w:rsidR="0073724A" w:rsidRPr="00114A9A" w:rsidTr="000635BF">
        <w:trPr>
          <w:trHeight w:val="1235"/>
        </w:trPr>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73724A" w:rsidRPr="00114A9A" w:rsidRDefault="002E0A28" w:rsidP="000E66EE">
            <w:pPr>
              <w:pStyle w:val="TableCopy"/>
              <w:spacing w:before="40" w:after="40"/>
              <w:rPr>
                <w:rFonts w:cs="Arial"/>
                <w:sz w:val="18"/>
                <w:szCs w:val="18"/>
              </w:rPr>
            </w:pPr>
            <w:r>
              <w:rPr>
                <w:rFonts w:cs="Arial"/>
                <w:sz w:val="18"/>
                <w:szCs w:val="18"/>
              </w:rPr>
              <w:t>Project</w:t>
            </w:r>
            <w:r w:rsidR="0073724A" w:rsidRPr="00114A9A">
              <w:rPr>
                <w:rFonts w:cs="Arial"/>
                <w:sz w:val="18"/>
                <w:szCs w:val="18"/>
              </w:rPr>
              <w:t xml:space="preserve"> summary for publication</w:t>
            </w:r>
            <w:r w:rsidR="0073724A" w:rsidRPr="00114A9A">
              <w:rPr>
                <w:rFonts w:cs="Arial"/>
                <w:sz w:val="18"/>
                <w:szCs w:val="18"/>
              </w:rPr>
              <w:br/>
            </w:r>
            <w:r>
              <w:rPr>
                <w:rFonts w:cs="Arial"/>
                <w:i/>
                <w:sz w:val="14"/>
                <w:szCs w:val="18"/>
              </w:rPr>
              <w:t xml:space="preserve">(Can copy and paste from your </w:t>
            </w:r>
            <w:r w:rsidR="00143D6B">
              <w:rPr>
                <w:rFonts w:cs="Arial"/>
                <w:i/>
                <w:sz w:val="14"/>
                <w:szCs w:val="18"/>
              </w:rPr>
              <w:t xml:space="preserve">online </w:t>
            </w:r>
            <w:r>
              <w:rPr>
                <w:rFonts w:cs="Arial"/>
                <w:i/>
                <w:sz w:val="14"/>
                <w:szCs w:val="18"/>
              </w:rPr>
              <w:t>application)</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p>
        </w:tc>
      </w:tr>
      <w:tr w:rsidR="0073724A" w:rsidRPr="00114A9A" w:rsidTr="00C4208E">
        <w:tc>
          <w:tcPr>
            <w:tcW w:w="50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7B1FA2"/>
          </w:tcPr>
          <w:p w:rsidR="0073724A" w:rsidRPr="00114A9A" w:rsidRDefault="0073724A" w:rsidP="000E66EE">
            <w:pPr>
              <w:pStyle w:val="TableCopy"/>
              <w:spacing w:before="40" w:after="40"/>
              <w:rPr>
                <w:rFonts w:cs="Arial"/>
                <w:color w:val="FFFFFF" w:themeColor="background1"/>
                <w:sz w:val="18"/>
                <w:szCs w:val="18"/>
              </w:rPr>
            </w:pPr>
            <w:r>
              <w:rPr>
                <w:rFonts w:cs="Arial"/>
                <w:color w:val="FFFFFF" w:themeColor="background1"/>
                <w:sz w:val="18"/>
                <w:szCs w:val="18"/>
              </w:rPr>
              <w:t>PRO</w:t>
            </w:r>
            <w:r w:rsidR="002E0A28">
              <w:rPr>
                <w:rFonts w:cs="Arial"/>
                <w:color w:val="FFFFFF" w:themeColor="background1"/>
                <w:sz w:val="18"/>
                <w:szCs w:val="18"/>
              </w:rPr>
              <w:t>JECT</w:t>
            </w:r>
            <w:r w:rsidRPr="00114A9A">
              <w:rPr>
                <w:rFonts w:cs="Arial"/>
                <w:color w:val="FFFFFF" w:themeColor="background1"/>
                <w:sz w:val="18"/>
                <w:szCs w:val="18"/>
              </w:rPr>
              <w:t xml:space="preserve"> LOCATION</w:t>
            </w: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73724A" w:rsidRPr="00114A9A" w:rsidRDefault="002E0A28" w:rsidP="000E66EE">
            <w:pPr>
              <w:pStyle w:val="TableCopy"/>
              <w:spacing w:before="40" w:after="40"/>
              <w:rPr>
                <w:rFonts w:eastAsia="Times New Roman" w:cs="Arial"/>
                <w:sz w:val="18"/>
                <w:szCs w:val="18"/>
              </w:rPr>
            </w:pPr>
            <w:r>
              <w:rPr>
                <w:rFonts w:cs="Arial"/>
                <w:sz w:val="18"/>
                <w:szCs w:val="18"/>
              </w:rPr>
              <w:t>A</w:t>
            </w:r>
            <w:r w:rsidR="0073724A" w:rsidRPr="00114A9A">
              <w:rPr>
                <w:rFonts w:cs="Arial"/>
                <w:sz w:val="18"/>
                <w:szCs w:val="18"/>
              </w:rPr>
              <w:t>ddress</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Local government area</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73724A"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cs="Arial"/>
                <w:sz w:val="18"/>
                <w:szCs w:val="18"/>
              </w:rPr>
            </w:pPr>
            <w:r w:rsidRPr="00114A9A">
              <w:rPr>
                <w:rFonts w:cs="Arial"/>
                <w:sz w:val="18"/>
                <w:szCs w:val="18"/>
              </w:rPr>
              <w:t>NSW electorate</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3724A" w:rsidRPr="00114A9A" w:rsidRDefault="0073724A" w:rsidP="000E66EE">
            <w:pPr>
              <w:pStyle w:val="TableCopy"/>
              <w:spacing w:before="40" w:after="40"/>
              <w:rPr>
                <w:rFonts w:eastAsia="Times New Roman" w:cs="Arial"/>
                <w:i/>
                <w:sz w:val="18"/>
                <w:szCs w:val="18"/>
              </w:rPr>
            </w:pPr>
          </w:p>
        </w:tc>
      </w:tr>
      <w:tr w:rsidR="00254D6B" w:rsidRPr="00114A9A" w:rsidTr="00513889">
        <w:tc>
          <w:tcPr>
            <w:tcW w:w="500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7030A0"/>
          </w:tcPr>
          <w:p w:rsidR="00254D6B" w:rsidRPr="00513889" w:rsidRDefault="00254D6B" w:rsidP="000E66EE">
            <w:pPr>
              <w:pStyle w:val="TableCopy"/>
              <w:spacing w:before="40" w:after="40"/>
              <w:rPr>
                <w:rFonts w:eastAsia="Times New Roman" w:cs="Arial"/>
                <w:i/>
                <w:color w:val="FFFFFF" w:themeColor="background1"/>
                <w:sz w:val="18"/>
                <w:szCs w:val="18"/>
              </w:rPr>
            </w:pPr>
            <w:r w:rsidRPr="00513889">
              <w:rPr>
                <w:rFonts w:cs="Arial"/>
                <w:color w:val="FFFFFF" w:themeColor="background1"/>
                <w:sz w:val="18"/>
                <w:szCs w:val="18"/>
              </w:rPr>
              <w:t>SUPPORTING INFORMATION</w:t>
            </w:r>
          </w:p>
        </w:tc>
      </w:tr>
      <w:tr w:rsidR="00254D6B" w:rsidRPr="00114A9A" w:rsidTr="000E66EE">
        <w:tc>
          <w:tcPr>
            <w:tcW w:w="24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54D6B" w:rsidRDefault="00254D6B" w:rsidP="000E66EE">
            <w:pPr>
              <w:pStyle w:val="TableCopy"/>
              <w:spacing w:before="40" w:after="40"/>
              <w:rPr>
                <w:rFonts w:cs="Arial"/>
                <w:sz w:val="18"/>
                <w:szCs w:val="18"/>
              </w:rPr>
            </w:pPr>
            <w:r>
              <w:rPr>
                <w:rFonts w:cs="Arial"/>
                <w:sz w:val="18"/>
                <w:szCs w:val="18"/>
              </w:rPr>
              <w:t>Attachments</w:t>
            </w:r>
          </w:p>
          <w:p w:rsidR="00254D6B" w:rsidRPr="00114A9A" w:rsidDel="00143D6B" w:rsidRDefault="00254D6B" w:rsidP="000E66EE">
            <w:pPr>
              <w:pStyle w:val="TableCopy"/>
              <w:spacing w:before="40" w:after="40"/>
              <w:rPr>
                <w:rFonts w:cs="Arial"/>
                <w:sz w:val="18"/>
                <w:szCs w:val="18"/>
              </w:rPr>
            </w:pPr>
            <w:r>
              <w:rPr>
                <w:rFonts w:cs="Arial"/>
                <w:sz w:val="18"/>
                <w:szCs w:val="18"/>
              </w:rPr>
              <w:t>(Please list out all supporting information provided)</w:t>
            </w:r>
          </w:p>
        </w:tc>
        <w:tc>
          <w:tcPr>
            <w:tcW w:w="257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254D6B" w:rsidRDefault="00254D6B" w:rsidP="000E66EE">
            <w:pPr>
              <w:pStyle w:val="TableCopy"/>
              <w:spacing w:before="40" w:after="40"/>
              <w:rPr>
                <w:rFonts w:eastAsia="Times New Roman" w:cs="Arial"/>
                <w:i/>
                <w:sz w:val="18"/>
                <w:szCs w:val="18"/>
              </w:rPr>
            </w:pPr>
            <w:r>
              <w:rPr>
                <w:rFonts w:eastAsia="Times New Roman" w:cs="Arial"/>
                <w:i/>
                <w:sz w:val="18"/>
                <w:szCs w:val="18"/>
              </w:rPr>
              <w:t>Attachment 1</w:t>
            </w:r>
          </w:p>
          <w:p w:rsidR="00254D6B" w:rsidRPr="00114A9A" w:rsidRDefault="00254D6B" w:rsidP="000E66EE">
            <w:pPr>
              <w:pStyle w:val="TableCopy"/>
              <w:spacing w:before="40" w:after="40"/>
              <w:rPr>
                <w:rFonts w:eastAsia="Times New Roman" w:cs="Arial"/>
                <w:i/>
                <w:sz w:val="18"/>
                <w:szCs w:val="18"/>
              </w:rPr>
            </w:pPr>
            <w:r>
              <w:rPr>
                <w:rFonts w:eastAsia="Times New Roman" w:cs="Arial"/>
                <w:i/>
                <w:sz w:val="18"/>
                <w:szCs w:val="18"/>
              </w:rPr>
              <w:t>Attachment 2</w:t>
            </w:r>
          </w:p>
        </w:tc>
      </w:tr>
    </w:tbl>
    <w:p w:rsidR="002E0A28" w:rsidRDefault="002E0A28">
      <w:pPr>
        <w:rPr>
          <w:rFonts w:eastAsiaTheme="majorEastAsia" w:cstheme="majorBidi"/>
          <w:b/>
          <w:color w:val="1F4E79" w:themeColor="accent1" w:themeShade="80"/>
          <w:sz w:val="32"/>
          <w:szCs w:val="32"/>
        </w:rPr>
      </w:pPr>
    </w:p>
    <w:p w:rsidR="0030307A" w:rsidRDefault="0030307A">
      <w:pPr>
        <w:rPr>
          <w:rFonts w:eastAsiaTheme="majorEastAsia" w:cstheme="majorBidi"/>
          <w:b/>
          <w:color w:val="1F4E79" w:themeColor="accent1" w:themeShade="80"/>
          <w:sz w:val="32"/>
          <w:szCs w:val="32"/>
        </w:rPr>
      </w:pPr>
    </w:p>
    <w:p w:rsidR="0030307A" w:rsidRDefault="0030307A">
      <w:pPr>
        <w:rPr>
          <w:rFonts w:eastAsiaTheme="majorEastAsia" w:cstheme="majorBidi"/>
          <w:b/>
          <w:color w:val="1F4E79" w:themeColor="accent1" w:themeShade="80"/>
          <w:sz w:val="32"/>
          <w:szCs w:val="32"/>
        </w:rPr>
      </w:pPr>
    </w:p>
    <w:p w:rsidR="00945BEB" w:rsidRPr="00C4208E" w:rsidRDefault="00945BEB" w:rsidP="00945BEB">
      <w:pPr>
        <w:pStyle w:val="Contentspage"/>
        <w:rPr>
          <w:color w:val="7B1FA2"/>
        </w:rPr>
      </w:pPr>
      <w:bookmarkStart w:id="1" w:name="_Toc508288087"/>
      <w:r w:rsidRPr="00C4208E">
        <w:rPr>
          <w:color w:val="7B1FA2"/>
        </w:rPr>
        <w:t>Contents</w:t>
      </w:r>
      <w:bookmarkEnd w:id="1"/>
    </w:p>
    <w:sdt>
      <w:sdtPr>
        <w:rPr>
          <w:rFonts w:ascii="Arial" w:eastAsiaTheme="minorHAnsi" w:hAnsi="Arial" w:cstheme="minorBidi"/>
          <w:color w:val="auto"/>
          <w:sz w:val="22"/>
          <w:szCs w:val="22"/>
          <w:lang w:val="en-AU"/>
        </w:rPr>
        <w:id w:val="-1008749284"/>
        <w:docPartObj>
          <w:docPartGallery w:val="Table of Contents"/>
          <w:docPartUnique/>
        </w:docPartObj>
      </w:sdtPr>
      <w:sdtEndPr>
        <w:rPr>
          <w:b/>
          <w:bCs/>
          <w:noProof/>
        </w:rPr>
      </w:sdtEndPr>
      <w:sdtContent>
        <w:p w:rsidR="00E22728" w:rsidRDefault="00E22728">
          <w:pPr>
            <w:pStyle w:val="TOCHeading"/>
          </w:pPr>
          <w:r>
            <w:t>Contents</w:t>
          </w:r>
        </w:p>
        <w:p w:rsidR="000635BF" w:rsidRDefault="00E22728">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508288086" w:history="1">
            <w:r w:rsidR="000635BF" w:rsidRPr="0057385E">
              <w:rPr>
                <w:rStyle w:val="Hyperlink"/>
                <w:noProof/>
              </w:rPr>
              <w:t>HOW TO USE THIS PROJECT PLAN TEMPLATE</w:t>
            </w:r>
            <w:r w:rsidR="000635BF">
              <w:rPr>
                <w:noProof/>
                <w:webHidden/>
              </w:rPr>
              <w:tab/>
            </w:r>
            <w:r w:rsidR="000635BF">
              <w:rPr>
                <w:noProof/>
                <w:webHidden/>
              </w:rPr>
              <w:fldChar w:fldCharType="begin"/>
            </w:r>
            <w:r w:rsidR="000635BF">
              <w:rPr>
                <w:noProof/>
                <w:webHidden/>
              </w:rPr>
              <w:instrText xml:space="preserve"> PAGEREF _Toc508288086 \h </w:instrText>
            </w:r>
            <w:r w:rsidR="000635BF">
              <w:rPr>
                <w:noProof/>
                <w:webHidden/>
              </w:rPr>
            </w:r>
            <w:r w:rsidR="000635BF">
              <w:rPr>
                <w:noProof/>
                <w:webHidden/>
              </w:rPr>
              <w:fldChar w:fldCharType="separate"/>
            </w:r>
            <w:r w:rsidR="000635BF">
              <w:rPr>
                <w:noProof/>
                <w:webHidden/>
              </w:rPr>
              <w:t>i</w:t>
            </w:r>
            <w:r w:rsidR="000635BF">
              <w:rPr>
                <w:noProof/>
                <w:webHidden/>
              </w:rPr>
              <w:fldChar w:fldCharType="end"/>
            </w:r>
          </w:hyperlink>
        </w:p>
        <w:p w:rsidR="000635BF" w:rsidRDefault="00554697">
          <w:pPr>
            <w:pStyle w:val="TOC1"/>
            <w:tabs>
              <w:tab w:val="right" w:leader="dot" w:pos="9016"/>
            </w:tabs>
            <w:rPr>
              <w:rFonts w:asciiTheme="minorHAnsi" w:eastAsiaTheme="minorEastAsia" w:hAnsiTheme="minorHAnsi"/>
              <w:noProof/>
              <w:lang w:eastAsia="en-AU"/>
            </w:rPr>
          </w:pPr>
          <w:hyperlink w:anchor="_Toc508288087" w:history="1">
            <w:r w:rsidR="000635BF" w:rsidRPr="0057385E">
              <w:rPr>
                <w:rStyle w:val="Hyperlink"/>
                <w:noProof/>
              </w:rPr>
              <w:t>Contents</w:t>
            </w:r>
            <w:r w:rsidR="000635BF">
              <w:rPr>
                <w:noProof/>
                <w:webHidden/>
              </w:rPr>
              <w:tab/>
            </w:r>
            <w:r w:rsidR="000635BF">
              <w:rPr>
                <w:noProof/>
                <w:webHidden/>
              </w:rPr>
              <w:fldChar w:fldCharType="begin"/>
            </w:r>
            <w:r w:rsidR="000635BF">
              <w:rPr>
                <w:noProof/>
                <w:webHidden/>
              </w:rPr>
              <w:instrText xml:space="preserve"> PAGEREF _Toc508288087 \h </w:instrText>
            </w:r>
            <w:r w:rsidR="000635BF">
              <w:rPr>
                <w:noProof/>
                <w:webHidden/>
              </w:rPr>
            </w:r>
            <w:r w:rsidR="000635BF">
              <w:rPr>
                <w:noProof/>
                <w:webHidden/>
              </w:rPr>
              <w:fldChar w:fldCharType="separate"/>
            </w:r>
            <w:r w:rsidR="000635BF">
              <w:rPr>
                <w:noProof/>
                <w:webHidden/>
              </w:rPr>
              <w:t>i</w:t>
            </w:r>
            <w:r w:rsidR="000635BF">
              <w:rPr>
                <w:noProof/>
                <w:webHidden/>
              </w:rPr>
              <w:fldChar w:fldCharType="end"/>
            </w:r>
          </w:hyperlink>
        </w:p>
        <w:p w:rsidR="000635BF" w:rsidRDefault="00554697">
          <w:pPr>
            <w:pStyle w:val="TOC1"/>
            <w:tabs>
              <w:tab w:val="left" w:pos="440"/>
              <w:tab w:val="right" w:leader="dot" w:pos="9016"/>
            </w:tabs>
            <w:rPr>
              <w:rFonts w:asciiTheme="minorHAnsi" w:eastAsiaTheme="minorEastAsia" w:hAnsiTheme="minorHAnsi"/>
              <w:noProof/>
              <w:lang w:eastAsia="en-AU"/>
            </w:rPr>
          </w:pPr>
          <w:hyperlink w:anchor="_Toc508288088" w:history="1">
            <w:r w:rsidR="000635BF" w:rsidRPr="0057385E">
              <w:rPr>
                <w:rStyle w:val="Hyperlink"/>
                <w:noProof/>
              </w:rPr>
              <w:t>1</w:t>
            </w:r>
            <w:r w:rsidR="000635BF">
              <w:rPr>
                <w:rFonts w:asciiTheme="minorHAnsi" w:eastAsiaTheme="minorEastAsia" w:hAnsiTheme="minorHAnsi"/>
                <w:noProof/>
                <w:lang w:eastAsia="en-AU"/>
              </w:rPr>
              <w:tab/>
            </w:r>
            <w:r w:rsidR="000635BF" w:rsidRPr="0057385E">
              <w:rPr>
                <w:rStyle w:val="Hyperlink"/>
                <w:noProof/>
              </w:rPr>
              <w:t>Project Overview</w:t>
            </w:r>
            <w:r w:rsidR="000635BF">
              <w:rPr>
                <w:noProof/>
                <w:webHidden/>
              </w:rPr>
              <w:tab/>
            </w:r>
            <w:r w:rsidR="000635BF">
              <w:rPr>
                <w:noProof/>
                <w:webHidden/>
              </w:rPr>
              <w:fldChar w:fldCharType="begin"/>
            </w:r>
            <w:r w:rsidR="000635BF">
              <w:rPr>
                <w:noProof/>
                <w:webHidden/>
              </w:rPr>
              <w:instrText xml:space="preserve"> PAGEREF _Toc508288088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1"/>
            <w:tabs>
              <w:tab w:val="left" w:pos="440"/>
              <w:tab w:val="right" w:leader="dot" w:pos="9016"/>
            </w:tabs>
            <w:rPr>
              <w:rFonts w:asciiTheme="minorHAnsi" w:eastAsiaTheme="minorEastAsia" w:hAnsiTheme="minorHAnsi"/>
              <w:noProof/>
              <w:lang w:eastAsia="en-AU"/>
            </w:rPr>
          </w:pPr>
          <w:hyperlink w:anchor="_Toc508288089" w:history="1">
            <w:r w:rsidR="000635BF" w:rsidRPr="0057385E">
              <w:rPr>
                <w:rStyle w:val="Hyperlink"/>
                <w:noProof/>
              </w:rPr>
              <w:t>2</w:t>
            </w:r>
            <w:r w:rsidR="000635BF">
              <w:rPr>
                <w:rFonts w:asciiTheme="minorHAnsi" w:eastAsiaTheme="minorEastAsia" w:hAnsiTheme="minorHAnsi"/>
                <w:noProof/>
                <w:lang w:eastAsia="en-AU"/>
              </w:rPr>
              <w:tab/>
            </w:r>
            <w:r w:rsidR="000635BF" w:rsidRPr="0057385E">
              <w:rPr>
                <w:rStyle w:val="Hyperlink"/>
                <w:noProof/>
              </w:rPr>
              <w:t>Strategic Alignment</w:t>
            </w:r>
            <w:r w:rsidR="000635BF">
              <w:rPr>
                <w:noProof/>
                <w:webHidden/>
              </w:rPr>
              <w:tab/>
            </w:r>
            <w:r w:rsidR="000635BF">
              <w:rPr>
                <w:noProof/>
                <w:webHidden/>
              </w:rPr>
              <w:fldChar w:fldCharType="begin"/>
            </w:r>
            <w:r w:rsidR="000635BF">
              <w:rPr>
                <w:noProof/>
                <w:webHidden/>
              </w:rPr>
              <w:instrText xml:space="preserve"> PAGEREF _Toc508288089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0" w:history="1">
            <w:r w:rsidR="000635BF" w:rsidRPr="0057385E">
              <w:rPr>
                <w:rStyle w:val="Hyperlink"/>
                <w:noProof/>
              </w:rPr>
              <w:t>2.1</w:t>
            </w:r>
            <w:r w:rsidR="000635BF">
              <w:rPr>
                <w:rFonts w:asciiTheme="minorHAnsi" w:eastAsiaTheme="minorEastAsia" w:hAnsiTheme="minorHAnsi"/>
                <w:noProof/>
                <w:lang w:eastAsia="en-AU"/>
              </w:rPr>
              <w:tab/>
            </w:r>
            <w:r w:rsidR="000635BF" w:rsidRPr="0057385E">
              <w:rPr>
                <w:rStyle w:val="Hyperlink"/>
                <w:noProof/>
              </w:rPr>
              <w:t>Strategic priorities for sport and recreation</w:t>
            </w:r>
            <w:r w:rsidR="000635BF">
              <w:rPr>
                <w:noProof/>
                <w:webHidden/>
              </w:rPr>
              <w:tab/>
            </w:r>
            <w:r w:rsidR="000635BF">
              <w:rPr>
                <w:noProof/>
                <w:webHidden/>
              </w:rPr>
              <w:fldChar w:fldCharType="begin"/>
            </w:r>
            <w:r w:rsidR="000635BF">
              <w:rPr>
                <w:noProof/>
                <w:webHidden/>
              </w:rPr>
              <w:instrText xml:space="preserve"> PAGEREF _Toc508288090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1" w:history="1">
            <w:r w:rsidR="000635BF" w:rsidRPr="0057385E">
              <w:rPr>
                <w:rStyle w:val="Hyperlink"/>
                <w:noProof/>
              </w:rPr>
              <w:t>2.2</w:t>
            </w:r>
            <w:r w:rsidR="000635BF">
              <w:rPr>
                <w:rFonts w:asciiTheme="minorHAnsi" w:eastAsiaTheme="minorEastAsia" w:hAnsiTheme="minorHAnsi"/>
                <w:noProof/>
                <w:lang w:eastAsia="en-AU"/>
              </w:rPr>
              <w:tab/>
            </w:r>
            <w:r w:rsidR="000635BF" w:rsidRPr="0057385E">
              <w:rPr>
                <w:rStyle w:val="Hyperlink"/>
                <w:noProof/>
              </w:rPr>
              <w:t>Community support</w:t>
            </w:r>
            <w:r w:rsidR="000635BF">
              <w:rPr>
                <w:noProof/>
                <w:webHidden/>
              </w:rPr>
              <w:tab/>
            </w:r>
            <w:r w:rsidR="000635BF">
              <w:rPr>
                <w:noProof/>
                <w:webHidden/>
              </w:rPr>
              <w:fldChar w:fldCharType="begin"/>
            </w:r>
            <w:r w:rsidR="000635BF">
              <w:rPr>
                <w:noProof/>
                <w:webHidden/>
              </w:rPr>
              <w:instrText xml:space="preserve"> PAGEREF _Toc508288091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2" w:history="1">
            <w:r w:rsidR="000635BF" w:rsidRPr="0057385E">
              <w:rPr>
                <w:rStyle w:val="Hyperlink"/>
                <w:noProof/>
              </w:rPr>
              <w:t>2.3</w:t>
            </w:r>
            <w:r w:rsidR="000635BF">
              <w:rPr>
                <w:rFonts w:asciiTheme="minorHAnsi" w:eastAsiaTheme="minorEastAsia" w:hAnsiTheme="minorHAnsi"/>
                <w:noProof/>
                <w:lang w:eastAsia="en-AU"/>
              </w:rPr>
              <w:tab/>
            </w:r>
            <w:r w:rsidR="000635BF" w:rsidRPr="0057385E">
              <w:rPr>
                <w:rStyle w:val="Hyperlink"/>
                <w:noProof/>
              </w:rPr>
              <w:t>Communication plan</w:t>
            </w:r>
            <w:r w:rsidR="000635BF">
              <w:rPr>
                <w:noProof/>
                <w:webHidden/>
              </w:rPr>
              <w:tab/>
            </w:r>
            <w:r w:rsidR="000635BF">
              <w:rPr>
                <w:noProof/>
                <w:webHidden/>
              </w:rPr>
              <w:fldChar w:fldCharType="begin"/>
            </w:r>
            <w:r w:rsidR="000635BF">
              <w:rPr>
                <w:noProof/>
                <w:webHidden/>
              </w:rPr>
              <w:instrText xml:space="preserve"> PAGEREF _Toc508288092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1"/>
            <w:tabs>
              <w:tab w:val="left" w:pos="440"/>
              <w:tab w:val="right" w:leader="dot" w:pos="9016"/>
            </w:tabs>
            <w:rPr>
              <w:rFonts w:asciiTheme="minorHAnsi" w:eastAsiaTheme="minorEastAsia" w:hAnsiTheme="minorHAnsi"/>
              <w:noProof/>
              <w:lang w:eastAsia="en-AU"/>
            </w:rPr>
          </w:pPr>
          <w:hyperlink w:anchor="_Toc508288093" w:history="1">
            <w:r w:rsidR="000635BF" w:rsidRPr="0057385E">
              <w:rPr>
                <w:rStyle w:val="Hyperlink"/>
                <w:noProof/>
              </w:rPr>
              <w:t>3</w:t>
            </w:r>
            <w:r w:rsidR="000635BF">
              <w:rPr>
                <w:rFonts w:asciiTheme="minorHAnsi" w:eastAsiaTheme="minorEastAsia" w:hAnsiTheme="minorHAnsi"/>
                <w:noProof/>
                <w:lang w:eastAsia="en-AU"/>
              </w:rPr>
              <w:tab/>
            </w:r>
            <w:r w:rsidR="000635BF" w:rsidRPr="0057385E">
              <w:rPr>
                <w:rStyle w:val="Hyperlink"/>
                <w:noProof/>
              </w:rPr>
              <w:t>Deliverability</w:t>
            </w:r>
            <w:r w:rsidR="000635BF">
              <w:rPr>
                <w:noProof/>
                <w:webHidden/>
              </w:rPr>
              <w:tab/>
            </w:r>
            <w:r w:rsidR="000635BF">
              <w:rPr>
                <w:noProof/>
                <w:webHidden/>
              </w:rPr>
              <w:fldChar w:fldCharType="begin"/>
            </w:r>
            <w:r w:rsidR="000635BF">
              <w:rPr>
                <w:noProof/>
                <w:webHidden/>
              </w:rPr>
              <w:instrText xml:space="preserve"> PAGEREF _Toc508288093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4" w:history="1">
            <w:r w:rsidR="000635BF" w:rsidRPr="0057385E">
              <w:rPr>
                <w:rStyle w:val="Hyperlink"/>
                <w:noProof/>
              </w:rPr>
              <w:t>3.1</w:t>
            </w:r>
            <w:r w:rsidR="000635BF">
              <w:rPr>
                <w:rFonts w:asciiTheme="minorHAnsi" w:eastAsiaTheme="minorEastAsia" w:hAnsiTheme="minorHAnsi"/>
                <w:noProof/>
                <w:lang w:eastAsia="en-AU"/>
              </w:rPr>
              <w:tab/>
            </w:r>
            <w:r w:rsidR="000635BF" w:rsidRPr="0057385E">
              <w:rPr>
                <w:rStyle w:val="Hyperlink"/>
                <w:noProof/>
              </w:rPr>
              <w:t>Project milestones</w:t>
            </w:r>
            <w:r w:rsidR="000635BF">
              <w:rPr>
                <w:noProof/>
                <w:webHidden/>
              </w:rPr>
              <w:tab/>
            </w:r>
            <w:r w:rsidR="000635BF">
              <w:rPr>
                <w:noProof/>
                <w:webHidden/>
              </w:rPr>
              <w:fldChar w:fldCharType="begin"/>
            </w:r>
            <w:r w:rsidR="000635BF">
              <w:rPr>
                <w:noProof/>
                <w:webHidden/>
              </w:rPr>
              <w:instrText xml:space="preserve"> PAGEREF _Toc508288094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5" w:history="1">
            <w:r w:rsidR="000635BF" w:rsidRPr="0057385E">
              <w:rPr>
                <w:rStyle w:val="Hyperlink"/>
                <w:noProof/>
              </w:rPr>
              <w:t>3.2</w:t>
            </w:r>
            <w:r w:rsidR="000635BF">
              <w:rPr>
                <w:rFonts w:asciiTheme="minorHAnsi" w:eastAsiaTheme="minorEastAsia" w:hAnsiTheme="minorHAnsi"/>
                <w:noProof/>
                <w:lang w:eastAsia="en-AU"/>
              </w:rPr>
              <w:tab/>
            </w:r>
            <w:r w:rsidR="000635BF" w:rsidRPr="0057385E">
              <w:rPr>
                <w:rStyle w:val="Hyperlink"/>
                <w:noProof/>
              </w:rPr>
              <w:t>Project benefits</w:t>
            </w:r>
            <w:r w:rsidR="000635BF">
              <w:rPr>
                <w:noProof/>
                <w:webHidden/>
              </w:rPr>
              <w:tab/>
            </w:r>
            <w:r w:rsidR="000635BF">
              <w:rPr>
                <w:noProof/>
                <w:webHidden/>
              </w:rPr>
              <w:fldChar w:fldCharType="begin"/>
            </w:r>
            <w:r w:rsidR="000635BF">
              <w:rPr>
                <w:noProof/>
                <w:webHidden/>
              </w:rPr>
              <w:instrText xml:space="preserve"> PAGEREF _Toc508288095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6" w:history="1">
            <w:r w:rsidR="000635BF" w:rsidRPr="0057385E">
              <w:rPr>
                <w:rStyle w:val="Hyperlink"/>
                <w:noProof/>
              </w:rPr>
              <w:t>3.3</w:t>
            </w:r>
            <w:r w:rsidR="000635BF">
              <w:rPr>
                <w:rFonts w:asciiTheme="minorHAnsi" w:eastAsiaTheme="minorEastAsia" w:hAnsiTheme="minorHAnsi"/>
                <w:noProof/>
                <w:lang w:eastAsia="en-AU"/>
              </w:rPr>
              <w:tab/>
            </w:r>
            <w:r w:rsidR="000635BF" w:rsidRPr="0057385E">
              <w:rPr>
                <w:rStyle w:val="Hyperlink"/>
                <w:noProof/>
              </w:rPr>
              <w:t>Project risks</w:t>
            </w:r>
            <w:r w:rsidR="000635BF">
              <w:rPr>
                <w:noProof/>
                <w:webHidden/>
              </w:rPr>
              <w:tab/>
            </w:r>
            <w:r w:rsidR="000635BF">
              <w:rPr>
                <w:noProof/>
                <w:webHidden/>
              </w:rPr>
              <w:fldChar w:fldCharType="begin"/>
            </w:r>
            <w:r w:rsidR="000635BF">
              <w:rPr>
                <w:noProof/>
                <w:webHidden/>
              </w:rPr>
              <w:instrText xml:space="preserve"> PAGEREF _Toc508288096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7" w:history="1">
            <w:r w:rsidR="000635BF" w:rsidRPr="0057385E">
              <w:rPr>
                <w:rStyle w:val="Hyperlink"/>
                <w:noProof/>
              </w:rPr>
              <w:t>3.4</w:t>
            </w:r>
            <w:r w:rsidR="000635BF">
              <w:rPr>
                <w:rFonts w:asciiTheme="minorHAnsi" w:eastAsiaTheme="minorEastAsia" w:hAnsiTheme="minorHAnsi"/>
                <w:noProof/>
                <w:lang w:eastAsia="en-AU"/>
              </w:rPr>
              <w:tab/>
            </w:r>
            <w:r w:rsidR="000635BF" w:rsidRPr="0057385E">
              <w:rPr>
                <w:rStyle w:val="Hyperlink"/>
                <w:noProof/>
              </w:rPr>
              <w:t>Non-financial assumptions</w:t>
            </w:r>
            <w:r w:rsidR="000635BF">
              <w:rPr>
                <w:noProof/>
                <w:webHidden/>
              </w:rPr>
              <w:tab/>
            </w:r>
            <w:r w:rsidR="000635BF">
              <w:rPr>
                <w:noProof/>
                <w:webHidden/>
              </w:rPr>
              <w:fldChar w:fldCharType="begin"/>
            </w:r>
            <w:r w:rsidR="000635BF">
              <w:rPr>
                <w:noProof/>
                <w:webHidden/>
              </w:rPr>
              <w:instrText xml:space="preserve"> PAGEREF _Toc508288097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8" w:history="1">
            <w:r w:rsidR="000635BF" w:rsidRPr="0057385E">
              <w:rPr>
                <w:rStyle w:val="Hyperlink"/>
                <w:noProof/>
              </w:rPr>
              <w:t>3.5</w:t>
            </w:r>
            <w:r w:rsidR="000635BF">
              <w:rPr>
                <w:rFonts w:asciiTheme="minorHAnsi" w:eastAsiaTheme="minorEastAsia" w:hAnsiTheme="minorHAnsi"/>
                <w:noProof/>
                <w:lang w:eastAsia="en-AU"/>
              </w:rPr>
              <w:tab/>
            </w:r>
            <w:r w:rsidR="000635BF" w:rsidRPr="0057385E">
              <w:rPr>
                <w:rStyle w:val="Hyperlink"/>
                <w:noProof/>
              </w:rPr>
              <w:t>Procurement plan</w:t>
            </w:r>
            <w:r w:rsidR="000635BF">
              <w:rPr>
                <w:noProof/>
                <w:webHidden/>
              </w:rPr>
              <w:tab/>
            </w:r>
            <w:r w:rsidR="000635BF">
              <w:rPr>
                <w:noProof/>
                <w:webHidden/>
              </w:rPr>
              <w:fldChar w:fldCharType="begin"/>
            </w:r>
            <w:r w:rsidR="000635BF">
              <w:rPr>
                <w:noProof/>
                <w:webHidden/>
              </w:rPr>
              <w:instrText xml:space="preserve"> PAGEREF _Toc508288098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099" w:history="1">
            <w:r w:rsidR="000635BF" w:rsidRPr="0057385E">
              <w:rPr>
                <w:rStyle w:val="Hyperlink"/>
                <w:noProof/>
              </w:rPr>
              <w:t>3.6</w:t>
            </w:r>
            <w:r w:rsidR="000635BF">
              <w:rPr>
                <w:rFonts w:asciiTheme="minorHAnsi" w:eastAsiaTheme="minorEastAsia" w:hAnsiTheme="minorHAnsi"/>
                <w:noProof/>
                <w:lang w:eastAsia="en-AU"/>
              </w:rPr>
              <w:tab/>
            </w:r>
            <w:r w:rsidR="000635BF" w:rsidRPr="0057385E">
              <w:rPr>
                <w:rStyle w:val="Hyperlink"/>
                <w:noProof/>
              </w:rPr>
              <w:t>Governance and partnership arrangements</w:t>
            </w:r>
            <w:r w:rsidR="000635BF">
              <w:rPr>
                <w:noProof/>
                <w:webHidden/>
              </w:rPr>
              <w:tab/>
            </w:r>
            <w:r w:rsidR="000635BF">
              <w:rPr>
                <w:noProof/>
                <w:webHidden/>
              </w:rPr>
              <w:fldChar w:fldCharType="begin"/>
            </w:r>
            <w:r w:rsidR="000635BF">
              <w:rPr>
                <w:noProof/>
                <w:webHidden/>
              </w:rPr>
              <w:instrText xml:space="preserve"> PAGEREF _Toc508288099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1"/>
            <w:tabs>
              <w:tab w:val="left" w:pos="440"/>
              <w:tab w:val="right" w:leader="dot" w:pos="9016"/>
            </w:tabs>
            <w:rPr>
              <w:rFonts w:asciiTheme="minorHAnsi" w:eastAsiaTheme="minorEastAsia" w:hAnsiTheme="minorHAnsi"/>
              <w:noProof/>
              <w:lang w:eastAsia="en-AU"/>
            </w:rPr>
          </w:pPr>
          <w:hyperlink w:anchor="_Toc508288100" w:history="1">
            <w:r w:rsidR="000635BF" w:rsidRPr="0057385E">
              <w:rPr>
                <w:rStyle w:val="Hyperlink"/>
                <w:noProof/>
              </w:rPr>
              <w:t>4</w:t>
            </w:r>
            <w:r w:rsidR="000635BF">
              <w:rPr>
                <w:rFonts w:asciiTheme="minorHAnsi" w:eastAsiaTheme="minorEastAsia" w:hAnsiTheme="minorHAnsi"/>
                <w:noProof/>
                <w:lang w:eastAsia="en-AU"/>
              </w:rPr>
              <w:tab/>
            </w:r>
            <w:r w:rsidR="000635BF" w:rsidRPr="0057385E">
              <w:rPr>
                <w:rStyle w:val="Hyperlink"/>
                <w:noProof/>
              </w:rPr>
              <w:t>Affordability</w:t>
            </w:r>
            <w:r w:rsidR="000635BF">
              <w:rPr>
                <w:noProof/>
                <w:webHidden/>
              </w:rPr>
              <w:tab/>
            </w:r>
            <w:r w:rsidR="000635BF">
              <w:rPr>
                <w:noProof/>
                <w:webHidden/>
              </w:rPr>
              <w:fldChar w:fldCharType="begin"/>
            </w:r>
            <w:r w:rsidR="000635BF">
              <w:rPr>
                <w:noProof/>
                <w:webHidden/>
              </w:rPr>
              <w:instrText xml:space="preserve"> PAGEREF _Toc508288100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101" w:history="1">
            <w:r w:rsidR="000635BF" w:rsidRPr="0057385E">
              <w:rPr>
                <w:rStyle w:val="Hyperlink"/>
                <w:noProof/>
              </w:rPr>
              <w:t>4.1</w:t>
            </w:r>
            <w:r w:rsidR="000635BF">
              <w:rPr>
                <w:rFonts w:asciiTheme="minorHAnsi" w:eastAsiaTheme="minorEastAsia" w:hAnsiTheme="minorHAnsi"/>
                <w:noProof/>
                <w:lang w:eastAsia="en-AU"/>
              </w:rPr>
              <w:tab/>
            </w:r>
            <w:r w:rsidR="000635BF" w:rsidRPr="0057385E">
              <w:rPr>
                <w:rStyle w:val="Hyperlink"/>
                <w:noProof/>
              </w:rPr>
              <w:t>Budget template</w:t>
            </w:r>
            <w:r w:rsidR="000635BF">
              <w:rPr>
                <w:noProof/>
                <w:webHidden/>
              </w:rPr>
              <w:tab/>
            </w:r>
            <w:r w:rsidR="000635BF">
              <w:rPr>
                <w:noProof/>
                <w:webHidden/>
              </w:rPr>
              <w:fldChar w:fldCharType="begin"/>
            </w:r>
            <w:r w:rsidR="000635BF">
              <w:rPr>
                <w:noProof/>
                <w:webHidden/>
              </w:rPr>
              <w:instrText xml:space="preserve"> PAGEREF _Toc508288101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102" w:history="1">
            <w:r w:rsidR="000635BF" w:rsidRPr="0057385E">
              <w:rPr>
                <w:rStyle w:val="Hyperlink"/>
                <w:noProof/>
              </w:rPr>
              <w:t>4.2</w:t>
            </w:r>
            <w:r w:rsidR="000635BF">
              <w:rPr>
                <w:rFonts w:asciiTheme="minorHAnsi" w:eastAsiaTheme="minorEastAsia" w:hAnsiTheme="minorHAnsi"/>
                <w:noProof/>
                <w:lang w:eastAsia="en-AU"/>
              </w:rPr>
              <w:tab/>
            </w:r>
            <w:r w:rsidR="000635BF" w:rsidRPr="0057385E">
              <w:rPr>
                <w:rStyle w:val="Hyperlink"/>
                <w:noProof/>
              </w:rPr>
              <w:t>Supporting information</w:t>
            </w:r>
            <w:r w:rsidR="000635BF">
              <w:rPr>
                <w:noProof/>
                <w:webHidden/>
              </w:rPr>
              <w:tab/>
            </w:r>
            <w:r w:rsidR="000635BF">
              <w:rPr>
                <w:noProof/>
                <w:webHidden/>
              </w:rPr>
              <w:fldChar w:fldCharType="begin"/>
            </w:r>
            <w:r w:rsidR="000635BF">
              <w:rPr>
                <w:noProof/>
                <w:webHidden/>
              </w:rPr>
              <w:instrText xml:space="preserve"> PAGEREF _Toc508288102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0635BF" w:rsidRDefault="00554697">
          <w:pPr>
            <w:pStyle w:val="TOC2"/>
            <w:tabs>
              <w:tab w:val="left" w:pos="880"/>
              <w:tab w:val="right" w:leader="dot" w:pos="9016"/>
            </w:tabs>
            <w:rPr>
              <w:rFonts w:asciiTheme="minorHAnsi" w:eastAsiaTheme="minorEastAsia" w:hAnsiTheme="minorHAnsi"/>
              <w:noProof/>
              <w:lang w:eastAsia="en-AU"/>
            </w:rPr>
          </w:pPr>
          <w:hyperlink w:anchor="_Toc508288103" w:history="1">
            <w:r w:rsidR="000635BF" w:rsidRPr="0057385E">
              <w:rPr>
                <w:rStyle w:val="Hyperlink"/>
                <w:noProof/>
              </w:rPr>
              <w:t>4.3</w:t>
            </w:r>
            <w:r w:rsidR="000635BF">
              <w:rPr>
                <w:rFonts w:asciiTheme="minorHAnsi" w:eastAsiaTheme="minorEastAsia" w:hAnsiTheme="minorHAnsi"/>
                <w:noProof/>
                <w:lang w:eastAsia="en-AU"/>
              </w:rPr>
              <w:tab/>
            </w:r>
            <w:r w:rsidR="000635BF" w:rsidRPr="0057385E">
              <w:rPr>
                <w:rStyle w:val="Hyperlink"/>
                <w:noProof/>
              </w:rPr>
              <w:t>Contingency</w:t>
            </w:r>
            <w:r w:rsidR="000635BF">
              <w:rPr>
                <w:noProof/>
                <w:webHidden/>
              </w:rPr>
              <w:tab/>
            </w:r>
            <w:r w:rsidR="000635BF">
              <w:rPr>
                <w:noProof/>
                <w:webHidden/>
              </w:rPr>
              <w:fldChar w:fldCharType="begin"/>
            </w:r>
            <w:r w:rsidR="000635BF">
              <w:rPr>
                <w:noProof/>
                <w:webHidden/>
              </w:rPr>
              <w:instrText xml:space="preserve"> PAGEREF _Toc508288103 \h </w:instrText>
            </w:r>
            <w:r w:rsidR="000635BF">
              <w:rPr>
                <w:noProof/>
                <w:webHidden/>
              </w:rPr>
            </w:r>
            <w:r w:rsidR="000635BF">
              <w:rPr>
                <w:noProof/>
                <w:webHidden/>
              </w:rPr>
              <w:fldChar w:fldCharType="separate"/>
            </w:r>
            <w:r w:rsidR="000635BF">
              <w:rPr>
                <w:noProof/>
                <w:webHidden/>
              </w:rPr>
              <w:t>1</w:t>
            </w:r>
            <w:r w:rsidR="000635BF">
              <w:rPr>
                <w:noProof/>
                <w:webHidden/>
              </w:rPr>
              <w:fldChar w:fldCharType="end"/>
            </w:r>
          </w:hyperlink>
        </w:p>
        <w:p w:rsidR="00E22728" w:rsidRDefault="00E22728">
          <w:r>
            <w:rPr>
              <w:b/>
              <w:bCs/>
              <w:noProof/>
            </w:rPr>
            <w:fldChar w:fldCharType="end"/>
          </w:r>
        </w:p>
      </w:sdtContent>
    </w:sdt>
    <w:p w:rsidR="00307387" w:rsidRDefault="00307387" w:rsidP="009040FE"/>
    <w:p w:rsidR="00307387" w:rsidRPr="007707EC" w:rsidRDefault="00307387" w:rsidP="00307387">
      <w:pPr>
        <w:pStyle w:val="BodyText"/>
        <w:rPr>
          <w:b/>
        </w:rPr>
      </w:pPr>
      <w:r w:rsidRPr="007707EC">
        <w:rPr>
          <w:b/>
        </w:rPr>
        <w:t>Document Control</w:t>
      </w:r>
    </w:p>
    <w:tbl>
      <w:tblPr>
        <w:tblStyle w:val="TableGrid"/>
        <w:tblW w:w="0" w:type="auto"/>
        <w:tblLook w:val="04A0" w:firstRow="1" w:lastRow="0" w:firstColumn="1" w:lastColumn="0" w:noHBand="0" w:noVBand="1"/>
      </w:tblPr>
      <w:tblGrid>
        <w:gridCol w:w="1164"/>
        <w:gridCol w:w="1512"/>
        <w:gridCol w:w="2706"/>
        <w:gridCol w:w="1628"/>
        <w:gridCol w:w="2002"/>
      </w:tblGrid>
      <w:tr w:rsidR="007707EC" w:rsidRPr="007F0ECA" w:rsidTr="007707EC">
        <w:trPr>
          <w:trHeight w:val="319"/>
        </w:trPr>
        <w:tc>
          <w:tcPr>
            <w:tcW w:w="1164" w:type="dxa"/>
            <w:shd w:val="clear" w:color="auto" w:fill="D9D9D9" w:themeFill="background1" w:themeFillShade="D9"/>
          </w:tcPr>
          <w:p w:rsidR="007707EC" w:rsidRPr="007F0ECA" w:rsidRDefault="007707EC" w:rsidP="00E27A18">
            <w:pPr>
              <w:rPr>
                <w:rFonts w:eastAsia="Times New Roman" w:cs="Arial"/>
                <w:b/>
                <w:color w:val="000000" w:themeColor="text1"/>
                <w:szCs w:val="20"/>
                <w:lang w:eastAsia="en-AU"/>
              </w:rPr>
            </w:pPr>
            <w:r w:rsidRPr="007F0ECA">
              <w:rPr>
                <w:rFonts w:eastAsia="Times New Roman" w:cs="Arial"/>
                <w:b/>
                <w:color w:val="000000" w:themeColor="text1"/>
                <w:szCs w:val="20"/>
                <w:lang w:eastAsia="en-AU"/>
              </w:rPr>
              <w:t>Version</w:t>
            </w:r>
          </w:p>
        </w:tc>
        <w:tc>
          <w:tcPr>
            <w:tcW w:w="1512" w:type="dxa"/>
            <w:shd w:val="clear" w:color="auto" w:fill="D9D9D9" w:themeFill="background1" w:themeFillShade="D9"/>
          </w:tcPr>
          <w:p w:rsidR="007707EC" w:rsidRPr="007F0ECA" w:rsidRDefault="007707EC" w:rsidP="00E27A18">
            <w:pPr>
              <w:rPr>
                <w:rFonts w:eastAsia="Times New Roman" w:cs="Arial"/>
                <w:b/>
                <w:color w:val="000000" w:themeColor="text1"/>
                <w:szCs w:val="20"/>
                <w:lang w:eastAsia="en-AU"/>
              </w:rPr>
            </w:pPr>
            <w:r w:rsidRPr="007F0ECA">
              <w:rPr>
                <w:rFonts w:eastAsia="Times New Roman" w:cs="Arial"/>
                <w:b/>
                <w:color w:val="000000" w:themeColor="text1"/>
                <w:szCs w:val="20"/>
                <w:lang w:eastAsia="en-AU"/>
              </w:rPr>
              <w:t>Status</w:t>
            </w:r>
          </w:p>
        </w:tc>
        <w:tc>
          <w:tcPr>
            <w:tcW w:w="2706" w:type="dxa"/>
            <w:shd w:val="clear" w:color="auto" w:fill="D9D9D9" w:themeFill="background1" w:themeFillShade="D9"/>
          </w:tcPr>
          <w:p w:rsidR="007707EC" w:rsidRPr="007F0ECA" w:rsidRDefault="007707EC" w:rsidP="00E27A18">
            <w:pPr>
              <w:rPr>
                <w:rFonts w:eastAsia="Times New Roman" w:cs="Arial"/>
                <w:b/>
                <w:color w:val="000000" w:themeColor="text1"/>
                <w:szCs w:val="20"/>
                <w:lang w:eastAsia="en-AU"/>
              </w:rPr>
            </w:pPr>
            <w:r w:rsidRPr="007F0ECA">
              <w:rPr>
                <w:rFonts w:eastAsia="Times New Roman" w:cs="Arial"/>
                <w:b/>
                <w:color w:val="000000" w:themeColor="text1"/>
                <w:szCs w:val="20"/>
                <w:lang w:eastAsia="en-AU"/>
              </w:rPr>
              <w:t>Date</w:t>
            </w:r>
          </w:p>
        </w:tc>
        <w:tc>
          <w:tcPr>
            <w:tcW w:w="1628" w:type="dxa"/>
            <w:shd w:val="clear" w:color="auto" w:fill="D9D9D9" w:themeFill="background1" w:themeFillShade="D9"/>
          </w:tcPr>
          <w:p w:rsidR="007707EC" w:rsidRPr="007F0ECA" w:rsidRDefault="007707EC" w:rsidP="00E27A18">
            <w:pPr>
              <w:rPr>
                <w:rFonts w:eastAsia="Times New Roman" w:cs="Arial"/>
                <w:b/>
                <w:color w:val="000000" w:themeColor="text1"/>
                <w:szCs w:val="20"/>
                <w:lang w:eastAsia="en-AU"/>
              </w:rPr>
            </w:pPr>
            <w:r>
              <w:rPr>
                <w:rFonts w:eastAsia="Times New Roman" w:cs="Arial"/>
                <w:b/>
                <w:color w:val="000000" w:themeColor="text1"/>
                <w:szCs w:val="20"/>
                <w:lang w:eastAsia="en-AU"/>
              </w:rPr>
              <w:t>Prepared by</w:t>
            </w:r>
          </w:p>
        </w:tc>
        <w:tc>
          <w:tcPr>
            <w:tcW w:w="2002" w:type="dxa"/>
            <w:shd w:val="clear" w:color="auto" w:fill="D9D9D9" w:themeFill="background1" w:themeFillShade="D9"/>
          </w:tcPr>
          <w:p w:rsidR="007707EC" w:rsidRDefault="007707EC" w:rsidP="00E27A18">
            <w:pPr>
              <w:rPr>
                <w:rFonts w:eastAsia="Times New Roman" w:cs="Arial"/>
                <w:b/>
                <w:color w:val="000000" w:themeColor="text1"/>
                <w:szCs w:val="20"/>
                <w:lang w:eastAsia="en-AU"/>
              </w:rPr>
            </w:pPr>
            <w:r>
              <w:rPr>
                <w:rFonts w:eastAsia="Times New Roman" w:cs="Arial"/>
                <w:b/>
                <w:color w:val="000000" w:themeColor="text1"/>
                <w:szCs w:val="20"/>
                <w:lang w:eastAsia="en-AU"/>
              </w:rPr>
              <w:t>Amendments</w:t>
            </w:r>
          </w:p>
        </w:tc>
      </w:tr>
      <w:tr w:rsidR="007707EC" w:rsidRPr="007F0ECA" w:rsidTr="007707EC">
        <w:tc>
          <w:tcPr>
            <w:tcW w:w="1164" w:type="dxa"/>
          </w:tcPr>
          <w:p w:rsidR="007707EC" w:rsidRPr="007F0ECA" w:rsidRDefault="007707EC" w:rsidP="00E27A18">
            <w:pPr>
              <w:rPr>
                <w:rFonts w:eastAsia="Times New Roman" w:cs="Arial"/>
                <w:color w:val="000000" w:themeColor="text1"/>
                <w:szCs w:val="20"/>
                <w:lang w:eastAsia="en-AU"/>
              </w:rPr>
            </w:pPr>
            <w:r>
              <w:rPr>
                <w:rFonts w:eastAsia="Times New Roman" w:cs="Arial"/>
                <w:color w:val="000000" w:themeColor="text1"/>
                <w:szCs w:val="20"/>
                <w:lang w:eastAsia="en-AU"/>
              </w:rPr>
              <w:t>0.1</w:t>
            </w:r>
          </w:p>
        </w:tc>
        <w:tc>
          <w:tcPr>
            <w:tcW w:w="1512" w:type="dxa"/>
          </w:tcPr>
          <w:p w:rsidR="007707EC" w:rsidRPr="007F0ECA" w:rsidRDefault="007707EC" w:rsidP="00E27A18">
            <w:pPr>
              <w:rPr>
                <w:rFonts w:eastAsia="Times New Roman" w:cs="Arial"/>
                <w:color w:val="000000" w:themeColor="text1"/>
                <w:szCs w:val="20"/>
                <w:lang w:eastAsia="en-AU"/>
              </w:rPr>
            </w:pPr>
            <w:r>
              <w:rPr>
                <w:rFonts w:eastAsia="Times New Roman" w:cs="Arial"/>
                <w:color w:val="000000" w:themeColor="text1"/>
                <w:szCs w:val="20"/>
                <w:lang w:eastAsia="en-AU"/>
              </w:rPr>
              <w:t>Draft</w:t>
            </w:r>
          </w:p>
        </w:tc>
        <w:tc>
          <w:tcPr>
            <w:tcW w:w="2706" w:type="dxa"/>
          </w:tcPr>
          <w:p w:rsidR="007707EC" w:rsidRPr="007F0ECA" w:rsidRDefault="000D641F" w:rsidP="00987542">
            <w:pPr>
              <w:rPr>
                <w:rFonts w:eastAsia="Times New Roman" w:cs="Arial"/>
                <w:color w:val="000000" w:themeColor="text1"/>
                <w:szCs w:val="20"/>
                <w:lang w:eastAsia="en-AU"/>
              </w:rPr>
            </w:pPr>
            <w:r>
              <w:rPr>
                <w:rFonts w:eastAsia="Times New Roman" w:cs="Arial"/>
                <w:color w:val="000000" w:themeColor="text1"/>
                <w:szCs w:val="20"/>
                <w:lang w:eastAsia="en-AU"/>
              </w:rPr>
              <w:t>March 2018</w:t>
            </w:r>
          </w:p>
        </w:tc>
        <w:tc>
          <w:tcPr>
            <w:tcW w:w="1628" w:type="dxa"/>
          </w:tcPr>
          <w:p w:rsidR="007707EC" w:rsidRPr="007F0ECA" w:rsidRDefault="000D641F" w:rsidP="00E27A18">
            <w:pPr>
              <w:rPr>
                <w:rFonts w:eastAsia="Times New Roman" w:cs="Arial"/>
                <w:color w:val="000000" w:themeColor="text1"/>
                <w:szCs w:val="20"/>
                <w:lang w:eastAsia="en-AU"/>
              </w:rPr>
            </w:pPr>
            <w:r>
              <w:rPr>
                <w:rFonts w:eastAsia="Times New Roman" w:cs="Arial"/>
                <w:color w:val="000000" w:themeColor="text1"/>
                <w:szCs w:val="20"/>
                <w:lang w:eastAsia="en-AU"/>
              </w:rPr>
              <w:t>OoS SIG</w:t>
            </w:r>
          </w:p>
        </w:tc>
        <w:tc>
          <w:tcPr>
            <w:tcW w:w="2002" w:type="dxa"/>
          </w:tcPr>
          <w:p w:rsidR="007707EC" w:rsidRDefault="007707EC" w:rsidP="00E27A18">
            <w:pPr>
              <w:rPr>
                <w:rFonts w:eastAsia="Times New Roman" w:cs="Arial"/>
                <w:color w:val="000000" w:themeColor="text1"/>
                <w:szCs w:val="20"/>
                <w:lang w:eastAsia="en-AU"/>
              </w:rPr>
            </w:pPr>
          </w:p>
        </w:tc>
      </w:tr>
      <w:tr w:rsidR="007707EC" w:rsidRPr="007F0ECA" w:rsidTr="007707EC">
        <w:tc>
          <w:tcPr>
            <w:tcW w:w="1164" w:type="dxa"/>
          </w:tcPr>
          <w:p w:rsidR="007707EC" w:rsidRPr="007F0ECA" w:rsidRDefault="007707EC" w:rsidP="00E27A18">
            <w:pPr>
              <w:rPr>
                <w:rFonts w:eastAsia="Times New Roman" w:cs="Arial"/>
                <w:color w:val="000000" w:themeColor="text1"/>
                <w:szCs w:val="20"/>
                <w:lang w:eastAsia="en-AU"/>
              </w:rPr>
            </w:pPr>
          </w:p>
        </w:tc>
        <w:tc>
          <w:tcPr>
            <w:tcW w:w="1512" w:type="dxa"/>
          </w:tcPr>
          <w:p w:rsidR="007707EC" w:rsidRPr="007F0ECA" w:rsidRDefault="007707EC" w:rsidP="00E27A18">
            <w:pPr>
              <w:rPr>
                <w:rFonts w:eastAsia="Times New Roman" w:cs="Arial"/>
                <w:color w:val="000000" w:themeColor="text1"/>
                <w:szCs w:val="20"/>
                <w:lang w:eastAsia="en-AU"/>
              </w:rPr>
            </w:pPr>
          </w:p>
        </w:tc>
        <w:tc>
          <w:tcPr>
            <w:tcW w:w="2706" w:type="dxa"/>
          </w:tcPr>
          <w:p w:rsidR="007707EC" w:rsidRPr="007F0ECA" w:rsidRDefault="007707EC" w:rsidP="00E27A18">
            <w:pPr>
              <w:rPr>
                <w:rFonts w:eastAsia="Times New Roman" w:cs="Arial"/>
                <w:color w:val="000000" w:themeColor="text1"/>
                <w:szCs w:val="20"/>
                <w:lang w:eastAsia="en-AU"/>
              </w:rPr>
            </w:pPr>
          </w:p>
        </w:tc>
        <w:tc>
          <w:tcPr>
            <w:tcW w:w="1628" w:type="dxa"/>
          </w:tcPr>
          <w:p w:rsidR="007707EC" w:rsidRDefault="007707EC" w:rsidP="00E27A18">
            <w:pPr>
              <w:rPr>
                <w:rFonts w:eastAsia="Times New Roman" w:cs="Arial"/>
                <w:color w:val="000000" w:themeColor="text1"/>
                <w:szCs w:val="20"/>
                <w:lang w:eastAsia="en-AU"/>
              </w:rPr>
            </w:pPr>
          </w:p>
        </w:tc>
        <w:tc>
          <w:tcPr>
            <w:tcW w:w="2002" w:type="dxa"/>
          </w:tcPr>
          <w:p w:rsidR="007707EC" w:rsidRDefault="007707EC" w:rsidP="00E27A18">
            <w:pPr>
              <w:rPr>
                <w:rFonts w:eastAsia="Times New Roman" w:cs="Arial"/>
                <w:color w:val="000000" w:themeColor="text1"/>
                <w:szCs w:val="20"/>
                <w:lang w:eastAsia="en-AU"/>
              </w:rPr>
            </w:pPr>
          </w:p>
        </w:tc>
      </w:tr>
      <w:tr w:rsidR="007707EC" w:rsidRPr="007F0ECA" w:rsidTr="007707EC">
        <w:tc>
          <w:tcPr>
            <w:tcW w:w="1164" w:type="dxa"/>
          </w:tcPr>
          <w:p w:rsidR="007707EC" w:rsidRDefault="007707EC" w:rsidP="00E27A18">
            <w:pPr>
              <w:rPr>
                <w:rFonts w:eastAsia="Times New Roman" w:cs="Arial"/>
                <w:color w:val="000000" w:themeColor="text1"/>
                <w:szCs w:val="20"/>
                <w:lang w:eastAsia="en-AU"/>
              </w:rPr>
            </w:pPr>
          </w:p>
        </w:tc>
        <w:tc>
          <w:tcPr>
            <w:tcW w:w="1512" w:type="dxa"/>
          </w:tcPr>
          <w:p w:rsidR="007707EC" w:rsidRDefault="007707EC" w:rsidP="00E27A18">
            <w:pPr>
              <w:rPr>
                <w:rFonts w:eastAsia="Times New Roman" w:cs="Arial"/>
                <w:color w:val="000000" w:themeColor="text1"/>
                <w:szCs w:val="20"/>
                <w:lang w:eastAsia="en-AU"/>
              </w:rPr>
            </w:pPr>
          </w:p>
        </w:tc>
        <w:tc>
          <w:tcPr>
            <w:tcW w:w="2706" w:type="dxa"/>
          </w:tcPr>
          <w:p w:rsidR="007707EC" w:rsidRDefault="007707EC" w:rsidP="00E27A18">
            <w:pPr>
              <w:rPr>
                <w:rFonts w:eastAsia="Times New Roman" w:cs="Arial"/>
                <w:color w:val="000000" w:themeColor="text1"/>
                <w:szCs w:val="20"/>
                <w:lang w:eastAsia="en-AU"/>
              </w:rPr>
            </w:pPr>
          </w:p>
        </w:tc>
        <w:tc>
          <w:tcPr>
            <w:tcW w:w="1628" w:type="dxa"/>
          </w:tcPr>
          <w:p w:rsidR="007707EC" w:rsidRDefault="007707EC" w:rsidP="00E27A18">
            <w:pPr>
              <w:rPr>
                <w:rFonts w:eastAsia="Times New Roman" w:cs="Arial"/>
                <w:color w:val="000000" w:themeColor="text1"/>
                <w:szCs w:val="20"/>
                <w:lang w:eastAsia="en-AU"/>
              </w:rPr>
            </w:pPr>
          </w:p>
        </w:tc>
        <w:tc>
          <w:tcPr>
            <w:tcW w:w="2002" w:type="dxa"/>
          </w:tcPr>
          <w:p w:rsidR="007707EC" w:rsidRDefault="007707EC" w:rsidP="00E27A18">
            <w:pPr>
              <w:rPr>
                <w:rFonts w:eastAsia="Times New Roman" w:cs="Arial"/>
                <w:color w:val="000000" w:themeColor="text1"/>
                <w:szCs w:val="20"/>
                <w:lang w:eastAsia="en-AU"/>
              </w:rPr>
            </w:pPr>
          </w:p>
        </w:tc>
      </w:tr>
    </w:tbl>
    <w:p w:rsidR="00307387" w:rsidRDefault="00307387" w:rsidP="00307387"/>
    <w:p w:rsidR="00307387" w:rsidRDefault="0093698A" w:rsidP="00307387">
      <w:r>
        <w:t xml:space="preserve"> </w:t>
      </w:r>
    </w:p>
    <w:p w:rsidR="00307387" w:rsidRDefault="00307387" w:rsidP="00307387">
      <w:pPr>
        <w:pStyle w:val="BodyText"/>
      </w:pPr>
    </w:p>
    <w:p w:rsidR="00307387" w:rsidRPr="00307387" w:rsidRDefault="00307387" w:rsidP="00307387">
      <w:pPr>
        <w:pStyle w:val="BodyText"/>
        <w:sectPr w:rsidR="00307387" w:rsidRPr="00307387" w:rsidSect="0073724A">
          <w:headerReference w:type="default" r:id="rId11"/>
          <w:footerReference w:type="default" r:id="rId12"/>
          <w:pgSz w:w="11906" w:h="16838"/>
          <w:pgMar w:top="1440" w:right="1440" w:bottom="1985" w:left="1440" w:header="708" w:footer="708" w:gutter="0"/>
          <w:pgNumType w:fmt="lowerRoman" w:start="1"/>
          <w:cols w:space="708"/>
          <w:docGrid w:linePitch="360"/>
        </w:sectPr>
      </w:pPr>
    </w:p>
    <w:p w:rsidR="00D96A84" w:rsidRDefault="00D96A84" w:rsidP="00225A9A">
      <w:pPr>
        <w:pStyle w:val="Heading1"/>
        <w:rPr>
          <w:color w:val="7B1FA2"/>
        </w:rPr>
      </w:pPr>
      <w:bookmarkStart w:id="2" w:name="_Toc508288088"/>
      <w:r>
        <w:rPr>
          <w:color w:val="7B1FA2"/>
        </w:rPr>
        <w:t>Project Overview</w:t>
      </w:r>
      <w:bookmarkEnd w:id="2"/>
    </w:p>
    <w:p w:rsidR="00F54E85" w:rsidRPr="00895ABA" w:rsidRDefault="00F54E85" w:rsidP="00F54E85">
      <w:pPr>
        <w:widowControl w:val="0"/>
        <w:ind w:right="56"/>
        <w:rPr>
          <w:i/>
          <w:color w:val="0000FF"/>
        </w:rPr>
      </w:pPr>
      <w:r w:rsidRPr="00895ABA">
        <w:rPr>
          <w:i/>
          <w:color w:val="0000FF"/>
        </w:rPr>
        <w:t xml:space="preserve">Provide a high-level summary </w:t>
      </w:r>
      <w:r>
        <w:rPr>
          <w:i/>
          <w:color w:val="0000FF"/>
        </w:rPr>
        <w:t xml:space="preserve">of the project, its background and </w:t>
      </w:r>
      <w:r w:rsidRPr="00895ABA">
        <w:rPr>
          <w:i/>
          <w:color w:val="0000FF"/>
        </w:rPr>
        <w:t>what the project is aiming to achieve including:</w:t>
      </w:r>
    </w:p>
    <w:p w:rsidR="00F54E85" w:rsidRPr="00895ABA" w:rsidRDefault="00F54E85" w:rsidP="00F54E85">
      <w:pPr>
        <w:widowControl w:val="0"/>
        <w:ind w:right="56"/>
        <w:rPr>
          <w:i/>
          <w:color w:val="0000FF"/>
        </w:rPr>
      </w:pPr>
      <w:r w:rsidRPr="00895ABA">
        <w:rPr>
          <w:i/>
          <w:color w:val="0000FF"/>
        </w:rPr>
        <w:t>- project objectives and scope</w:t>
      </w:r>
    </w:p>
    <w:p w:rsidR="00F54E85" w:rsidRDefault="00F54E85" w:rsidP="00F54E85">
      <w:pPr>
        <w:widowControl w:val="0"/>
        <w:ind w:right="56"/>
        <w:rPr>
          <w:i/>
          <w:color w:val="0000FF"/>
        </w:rPr>
      </w:pPr>
      <w:r w:rsidRPr="00895ABA">
        <w:rPr>
          <w:i/>
          <w:color w:val="0000FF"/>
        </w:rPr>
        <w:t xml:space="preserve">- </w:t>
      </w:r>
      <w:r>
        <w:rPr>
          <w:i/>
          <w:color w:val="0000FF"/>
        </w:rPr>
        <w:t>total cost estimate (per</w:t>
      </w:r>
      <w:r w:rsidRPr="00895ABA">
        <w:rPr>
          <w:i/>
          <w:color w:val="0000FF"/>
        </w:rPr>
        <w:t xml:space="preserve"> bu</w:t>
      </w:r>
      <w:r>
        <w:rPr>
          <w:i/>
          <w:color w:val="0000FF"/>
        </w:rPr>
        <w:t>dget</w:t>
      </w:r>
      <w:r w:rsidRPr="00895ABA">
        <w:rPr>
          <w:i/>
          <w:color w:val="0000FF"/>
        </w:rPr>
        <w:t>)</w:t>
      </w:r>
    </w:p>
    <w:p w:rsidR="004767FA" w:rsidRPr="00895ABA" w:rsidRDefault="004767FA" w:rsidP="00F54E85">
      <w:pPr>
        <w:widowControl w:val="0"/>
        <w:ind w:right="56"/>
        <w:rPr>
          <w:i/>
          <w:color w:val="0000FF"/>
        </w:rPr>
      </w:pPr>
      <w:r>
        <w:rPr>
          <w:i/>
          <w:color w:val="0000FF"/>
        </w:rPr>
        <w:t xml:space="preserve">- funding sought under </w:t>
      </w:r>
      <w:r w:rsidR="00B52772">
        <w:rPr>
          <w:i/>
          <w:color w:val="0000FF"/>
        </w:rPr>
        <w:t>Regional Sports Infrastructure Fund</w:t>
      </w:r>
    </w:p>
    <w:p w:rsidR="00F54E85" w:rsidRPr="00895ABA" w:rsidRDefault="00F54E85" w:rsidP="00F54E85">
      <w:pPr>
        <w:widowControl w:val="0"/>
        <w:ind w:right="56"/>
        <w:rPr>
          <w:i/>
          <w:color w:val="0000FF"/>
        </w:rPr>
      </w:pPr>
      <w:r w:rsidRPr="00895ABA">
        <w:rPr>
          <w:i/>
          <w:color w:val="0000FF"/>
        </w:rPr>
        <w:t>- project type (</w:t>
      </w:r>
      <w:r w:rsidR="004767FA">
        <w:rPr>
          <w:i/>
          <w:color w:val="0000FF"/>
        </w:rPr>
        <w:t>e.g. regional sport hub, regionally significant sport facility</w:t>
      </w:r>
      <w:r w:rsidRPr="00895ABA">
        <w:rPr>
          <w:i/>
          <w:color w:val="0000FF"/>
        </w:rPr>
        <w:t>)</w:t>
      </w:r>
    </w:p>
    <w:p w:rsidR="00F54E85" w:rsidRDefault="00F54E85" w:rsidP="00F54E85">
      <w:pPr>
        <w:widowControl w:val="0"/>
        <w:ind w:right="56"/>
        <w:rPr>
          <w:i/>
          <w:color w:val="0000FF"/>
        </w:rPr>
      </w:pPr>
      <w:r w:rsidRPr="00895ABA">
        <w:rPr>
          <w:i/>
          <w:color w:val="0000FF"/>
        </w:rPr>
        <w:t>- project deliverables (</w:t>
      </w:r>
      <w:r w:rsidR="004767FA">
        <w:rPr>
          <w:i/>
          <w:color w:val="0000FF"/>
        </w:rPr>
        <w:t xml:space="preserve">e.g. new </w:t>
      </w:r>
      <w:r w:rsidRPr="00895ABA">
        <w:rPr>
          <w:i/>
          <w:color w:val="0000FF"/>
        </w:rPr>
        <w:t>facilit</w:t>
      </w:r>
      <w:r w:rsidR="004767FA">
        <w:rPr>
          <w:i/>
          <w:color w:val="0000FF"/>
        </w:rPr>
        <w:t>y, refurbished facility</w:t>
      </w:r>
      <w:r w:rsidRPr="00895ABA">
        <w:rPr>
          <w:i/>
          <w:color w:val="0000FF"/>
        </w:rPr>
        <w:t>)</w:t>
      </w:r>
    </w:p>
    <w:p w:rsidR="004767FA" w:rsidRDefault="004767FA" w:rsidP="00F54E85">
      <w:pPr>
        <w:widowControl w:val="0"/>
        <w:ind w:right="56"/>
        <w:rPr>
          <w:i/>
          <w:color w:val="0000FF"/>
        </w:rPr>
      </w:pPr>
      <w:r>
        <w:rPr>
          <w:i/>
          <w:color w:val="0000FF"/>
        </w:rPr>
        <w:t>- project outcomes</w:t>
      </w:r>
      <w:r w:rsidR="00F25518">
        <w:rPr>
          <w:i/>
          <w:color w:val="0000FF"/>
        </w:rPr>
        <w:t xml:space="preserve"> (e.g. increased participation, improved collaboration between sports)</w:t>
      </w:r>
    </w:p>
    <w:p w:rsidR="00F54E85" w:rsidRPr="00895ABA" w:rsidRDefault="00F54E85" w:rsidP="00F54E85">
      <w:pPr>
        <w:widowControl w:val="0"/>
        <w:ind w:right="56"/>
        <w:rPr>
          <w:i/>
          <w:color w:val="0000FF"/>
        </w:rPr>
      </w:pPr>
      <w:r w:rsidRPr="00257CC3">
        <w:rPr>
          <w:b/>
          <w:i/>
          <w:color w:val="0000FF"/>
        </w:rPr>
        <w:t>Hint:</w:t>
      </w:r>
      <w:r>
        <w:rPr>
          <w:i/>
          <w:color w:val="0000FF"/>
        </w:rPr>
        <w:t xml:space="preserve"> Use SMART objectives  </w:t>
      </w:r>
    </w:p>
    <w:p w:rsidR="00F54E85" w:rsidRPr="00513889" w:rsidRDefault="00F54E85" w:rsidP="00513889"/>
    <w:p w:rsidR="00B31CA6" w:rsidRPr="00C4208E" w:rsidRDefault="006347DB" w:rsidP="00225A9A">
      <w:pPr>
        <w:pStyle w:val="Heading1"/>
        <w:rPr>
          <w:color w:val="7B1FA2"/>
        </w:rPr>
      </w:pPr>
      <w:bookmarkStart w:id="3" w:name="_Toc508191269"/>
      <w:bookmarkStart w:id="4" w:name="_Toc508288089"/>
      <w:r>
        <w:rPr>
          <w:color w:val="7B1FA2"/>
        </w:rPr>
        <w:t>Strategic Alignment</w:t>
      </w:r>
      <w:bookmarkEnd w:id="3"/>
      <w:bookmarkEnd w:id="4"/>
    </w:p>
    <w:p w:rsidR="00592035" w:rsidRPr="00C4208E" w:rsidRDefault="00B12150" w:rsidP="00592035">
      <w:pPr>
        <w:pStyle w:val="Heading2"/>
        <w:rPr>
          <w:color w:val="7B1FA2"/>
        </w:rPr>
      </w:pPr>
      <w:bookmarkStart w:id="5" w:name="_Toc508191271"/>
      <w:bookmarkStart w:id="6" w:name="_Toc508288090"/>
      <w:r w:rsidRPr="00C4208E">
        <w:rPr>
          <w:color w:val="7B1FA2"/>
        </w:rPr>
        <w:t xml:space="preserve">Strategic </w:t>
      </w:r>
      <w:r w:rsidR="007F71A8">
        <w:rPr>
          <w:color w:val="7B1FA2"/>
        </w:rPr>
        <w:t>priorities for sport and recreation</w:t>
      </w:r>
      <w:bookmarkEnd w:id="5"/>
      <w:bookmarkEnd w:id="6"/>
    </w:p>
    <w:p w:rsidR="00D062C3" w:rsidRDefault="0093698A" w:rsidP="00B12150">
      <w:pPr>
        <w:widowControl w:val="0"/>
        <w:ind w:right="56"/>
        <w:rPr>
          <w:i/>
          <w:color w:val="0000FF"/>
        </w:rPr>
      </w:pPr>
      <w:r w:rsidRPr="00895ABA">
        <w:rPr>
          <w:i/>
          <w:color w:val="0000FF"/>
        </w:rPr>
        <w:t>Describe the history and justification for the project (how it achieves</w:t>
      </w:r>
      <w:r w:rsidR="004508E7" w:rsidRPr="00895ABA">
        <w:rPr>
          <w:i/>
          <w:color w:val="0000FF"/>
        </w:rPr>
        <w:t xml:space="preserve"> the</w:t>
      </w:r>
      <w:r w:rsidRPr="00895ABA">
        <w:rPr>
          <w:i/>
          <w:color w:val="0000FF"/>
        </w:rPr>
        <w:t xml:space="preserve"> R</w:t>
      </w:r>
      <w:r w:rsidR="00CC749A">
        <w:rPr>
          <w:i/>
          <w:color w:val="0000FF"/>
        </w:rPr>
        <w:t xml:space="preserve">egional </w:t>
      </w:r>
      <w:r w:rsidR="000D641F">
        <w:rPr>
          <w:i/>
          <w:color w:val="0000FF"/>
        </w:rPr>
        <w:t xml:space="preserve">Sports Infrastructure </w:t>
      </w:r>
      <w:r w:rsidRPr="00895ABA">
        <w:rPr>
          <w:i/>
          <w:color w:val="0000FF"/>
        </w:rPr>
        <w:t>F</w:t>
      </w:r>
      <w:r w:rsidR="00CC749A">
        <w:rPr>
          <w:i/>
          <w:color w:val="0000FF"/>
        </w:rPr>
        <w:t>und</w:t>
      </w:r>
      <w:r w:rsidRPr="00895ABA">
        <w:rPr>
          <w:i/>
          <w:color w:val="0000FF"/>
        </w:rPr>
        <w:t xml:space="preserve"> objectives). Outline the </w:t>
      </w:r>
      <w:r w:rsidR="007F71A8">
        <w:rPr>
          <w:i/>
          <w:color w:val="0000FF"/>
        </w:rPr>
        <w:t xml:space="preserve">urgency, continuing </w:t>
      </w:r>
      <w:r w:rsidRPr="00895ABA">
        <w:rPr>
          <w:i/>
          <w:color w:val="0000FF"/>
        </w:rPr>
        <w:t>need, context</w:t>
      </w:r>
      <w:r w:rsidR="00F54E85">
        <w:rPr>
          <w:i/>
          <w:color w:val="0000FF"/>
        </w:rPr>
        <w:t xml:space="preserve">, </w:t>
      </w:r>
      <w:r w:rsidRPr="00895ABA">
        <w:rPr>
          <w:i/>
          <w:color w:val="0000FF"/>
        </w:rPr>
        <w:t>purpose of the project</w:t>
      </w:r>
      <w:r w:rsidR="00F54E85">
        <w:rPr>
          <w:i/>
          <w:color w:val="0000FF"/>
        </w:rPr>
        <w:t>, and expected outcomes</w:t>
      </w:r>
      <w:r w:rsidR="00F25518">
        <w:rPr>
          <w:i/>
          <w:color w:val="0000FF"/>
        </w:rPr>
        <w:t>.</w:t>
      </w:r>
    </w:p>
    <w:p w:rsidR="00B12150" w:rsidRPr="00895ABA" w:rsidRDefault="00B12150" w:rsidP="00B12150">
      <w:pPr>
        <w:widowControl w:val="0"/>
        <w:ind w:right="56"/>
        <w:rPr>
          <w:i/>
          <w:color w:val="0000FF"/>
        </w:rPr>
      </w:pPr>
      <w:r w:rsidRPr="00895ABA">
        <w:rPr>
          <w:i/>
          <w:color w:val="0000FF"/>
        </w:rPr>
        <w:t>Applicants must demonstrate:</w:t>
      </w:r>
    </w:p>
    <w:p w:rsidR="00B12150" w:rsidRPr="00AA237C" w:rsidRDefault="00B12150"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an immediate and continuing need for the proposed project deliverables (the base case and case for change)</w:t>
      </w:r>
    </w:p>
    <w:p w:rsidR="00B12150" w:rsidRPr="00AA237C" w:rsidRDefault="00B12150"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 xml:space="preserve">the proposed project aligns with the </w:t>
      </w:r>
      <w:r w:rsidR="00895ABA" w:rsidRPr="00AA237C">
        <w:rPr>
          <w:rFonts w:ascii="Arial" w:hAnsi="Arial" w:cs="Arial"/>
          <w:i/>
          <w:color w:val="0000FF"/>
          <w:sz w:val="22"/>
        </w:rPr>
        <w:t>R</w:t>
      </w:r>
      <w:r w:rsidR="00257CC3" w:rsidRPr="00AA237C">
        <w:rPr>
          <w:rFonts w:ascii="Arial" w:hAnsi="Arial" w:cs="Arial"/>
          <w:i/>
          <w:color w:val="0000FF"/>
          <w:sz w:val="22"/>
        </w:rPr>
        <w:t xml:space="preserve">egional </w:t>
      </w:r>
      <w:r w:rsidR="000D641F" w:rsidRPr="00AA237C">
        <w:rPr>
          <w:rFonts w:ascii="Arial" w:hAnsi="Arial" w:cs="Arial"/>
          <w:i/>
          <w:color w:val="0000FF"/>
          <w:sz w:val="22"/>
        </w:rPr>
        <w:t>Sports Infrastructure</w:t>
      </w:r>
      <w:r w:rsidR="00257CC3" w:rsidRPr="00AA237C">
        <w:rPr>
          <w:rFonts w:ascii="Arial" w:hAnsi="Arial" w:cs="Arial"/>
          <w:i/>
          <w:color w:val="0000FF"/>
          <w:sz w:val="22"/>
        </w:rPr>
        <w:t xml:space="preserve"> </w:t>
      </w:r>
      <w:r w:rsidR="00895ABA" w:rsidRPr="00AA237C">
        <w:rPr>
          <w:rFonts w:ascii="Arial" w:hAnsi="Arial" w:cs="Arial"/>
          <w:i/>
          <w:color w:val="0000FF"/>
          <w:sz w:val="22"/>
        </w:rPr>
        <w:t>F</w:t>
      </w:r>
      <w:r w:rsidR="00257CC3" w:rsidRPr="00AA237C">
        <w:rPr>
          <w:rFonts w:ascii="Arial" w:hAnsi="Arial" w:cs="Arial"/>
          <w:i/>
          <w:color w:val="0000FF"/>
          <w:sz w:val="22"/>
        </w:rPr>
        <w:t>und</w:t>
      </w:r>
      <w:r w:rsidR="00895ABA" w:rsidRPr="00AA237C">
        <w:rPr>
          <w:rFonts w:ascii="Arial" w:hAnsi="Arial" w:cs="Arial"/>
          <w:i/>
          <w:color w:val="0000FF"/>
          <w:sz w:val="22"/>
        </w:rPr>
        <w:t xml:space="preserve"> </w:t>
      </w:r>
      <w:r w:rsidRPr="00AA237C">
        <w:rPr>
          <w:rFonts w:ascii="Arial" w:hAnsi="Arial" w:cs="Arial"/>
          <w:i/>
          <w:color w:val="0000FF"/>
          <w:sz w:val="22"/>
        </w:rPr>
        <w:t xml:space="preserve">priorities and objectives </w:t>
      </w:r>
    </w:p>
    <w:p w:rsidR="00FA5072" w:rsidRPr="00AA237C" w:rsidRDefault="007F71A8"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t</w:t>
      </w:r>
      <w:r w:rsidR="00FA5072" w:rsidRPr="00AA237C">
        <w:rPr>
          <w:rFonts w:ascii="Arial" w:hAnsi="Arial" w:cs="Arial"/>
          <w:i/>
          <w:color w:val="0000FF"/>
          <w:sz w:val="22"/>
        </w:rPr>
        <w:t>he project</w:t>
      </w:r>
      <w:r w:rsidRPr="00AA237C">
        <w:rPr>
          <w:rFonts w:ascii="Arial" w:hAnsi="Arial" w:cs="Arial"/>
          <w:i/>
          <w:color w:val="0000FF"/>
          <w:sz w:val="22"/>
        </w:rPr>
        <w:t xml:space="preserve"> </w:t>
      </w:r>
      <w:r w:rsidR="00FA5072" w:rsidRPr="00AA237C">
        <w:rPr>
          <w:rFonts w:ascii="Arial" w:hAnsi="Arial" w:cs="Arial"/>
          <w:i/>
          <w:color w:val="0000FF"/>
          <w:sz w:val="22"/>
        </w:rPr>
        <w:t>aligns with a Council’s Community Strate</w:t>
      </w:r>
      <w:r w:rsidR="008B55BF" w:rsidRPr="00AA237C">
        <w:rPr>
          <w:rFonts w:ascii="Arial" w:hAnsi="Arial" w:cs="Arial"/>
          <w:i/>
          <w:color w:val="0000FF"/>
          <w:sz w:val="22"/>
        </w:rPr>
        <w:t>gic Plan and/or</w:t>
      </w:r>
      <w:r w:rsidR="00FA5072" w:rsidRPr="00AA237C">
        <w:rPr>
          <w:rFonts w:ascii="Arial" w:hAnsi="Arial" w:cs="Arial"/>
          <w:i/>
          <w:color w:val="0000FF"/>
          <w:sz w:val="22"/>
        </w:rPr>
        <w:t xml:space="preserve"> the facility plan of a state/national sporting organisation</w:t>
      </w:r>
    </w:p>
    <w:p w:rsidR="0093698A" w:rsidRPr="00AA237C" w:rsidRDefault="00B12150"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s</w:t>
      </w:r>
      <w:r w:rsidR="00C832E5" w:rsidRPr="00AA237C">
        <w:rPr>
          <w:rFonts w:ascii="Arial" w:hAnsi="Arial" w:cs="Arial"/>
          <w:i/>
          <w:color w:val="0000FF"/>
          <w:sz w:val="22"/>
        </w:rPr>
        <w:t>port</w:t>
      </w:r>
      <w:r w:rsidR="00A719FC" w:rsidRPr="00AA237C">
        <w:rPr>
          <w:rFonts w:ascii="Arial" w:hAnsi="Arial" w:cs="Arial"/>
          <w:i/>
          <w:color w:val="0000FF"/>
          <w:sz w:val="22"/>
        </w:rPr>
        <w:t xml:space="preserve"> and social</w:t>
      </w:r>
      <w:r w:rsidRPr="00AA237C">
        <w:rPr>
          <w:rFonts w:ascii="Arial" w:hAnsi="Arial" w:cs="Arial"/>
          <w:i/>
          <w:color w:val="0000FF"/>
          <w:sz w:val="22"/>
        </w:rPr>
        <w:t xml:space="preserve"> impacts of the project have been outlined and considered as contributing to the R</w:t>
      </w:r>
      <w:r w:rsidR="00257CC3" w:rsidRPr="00AA237C">
        <w:rPr>
          <w:rFonts w:ascii="Arial" w:hAnsi="Arial" w:cs="Arial"/>
          <w:i/>
          <w:color w:val="0000FF"/>
          <w:sz w:val="22"/>
        </w:rPr>
        <w:t xml:space="preserve">egional </w:t>
      </w:r>
      <w:r w:rsidR="008B55BF" w:rsidRPr="00AA237C">
        <w:rPr>
          <w:rFonts w:ascii="Arial" w:hAnsi="Arial" w:cs="Arial"/>
          <w:i/>
          <w:color w:val="0000FF"/>
          <w:sz w:val="22"/>
        </w:rPr>
        <w:t xml:space="preserve">Sports Infrastructure </w:t>
      </w:r>
      <w:r w:rsidRPr="00AA237C">
        <w:rPr>
          <w:rFonts w:ascii="Arial" w:hAnsi="Arial" w:cs="Arial"/>
          <w:i/>
          <w:color w:val="0000FF"/>
          <w:sz w:val="22"/>
        </w:rPr>
        <w:t>F</w:t>
      </w:r>
      <w:r w:rsidR="00257CC3" w:rsidRPr="00AA237C">
        <w:rPr>
          <w:rFonts w:ascii="Arial" w:hAnsi="Arial" w:cs="Arial"/>
          <w:i/>
          <w:color w:val="0000FF"/>
          <w:sz w:val="22"/>
        </w:rPr>
        <w:t>und</w:t>
      </w:r>
      <w:r w:rsidRPr="00AA237C">
        <w:rPr>
          <w:rFonts w:ascii="Arial" w:hAnsi="Arial" w:cs="Arial"/>
          <w:i/>
          <w:color w:val="0000FF"/>
          <w:sz w:val="22"/>
        </w:rPr>
        <w:t xml:space="preserve"> objectives</w:t>
      </w:r>
    </w:p>
    <w:p w:rsidR="007F71A8" w:rsidRPr="00AA237C" w:rsidRDefault="007F71A8"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the project</w:t>
      </w:r>
      <w:r w:rsidR="00F25518" w:rsidRPr="00AA237C">
        <w:rPr>
          <w:rFonts w:ascii="Arial" w:hAnsi="Arial" w:cs="Arial"/>
          <w:i/>
          <w:color w:val="0000FF"/>
          <w:sz w:val="22"/>
        </w:rPr>
        <w:t>’</w:t>
      </w:r>
      <w:r w:rsidRPr="00AA237C">
        <w:rPr>
          <w:rFonts w:ascii="Arial" w:hAnsi="Arial" w:cs="Arial"/>
          <w:i/>
          <w:color w:val="0000FF"/>
          <w:sz w:val="22"/>
        </w:rPr>
        <w:t>s capacity to improve participation in sport and the use of sporting facilities</w:t>
      </w:r>
      <w:r w:rsidR="00C832E5" w:rsidRPr="00AA237C">
        <w:rPr>
          <w:rFonts w:ascii="Arial" w:hAnsi="Arial" w:cs="Arial"/>
          <w:i/>
          <w:color w:val="0000FF"/>
          <w:sz w:val="22"/>
        </w:rPr>
        <w:t>.</w:t>
      </w:r>
    </w:p>
    <w:p w:rsidR="00592B80" w:rsidRPr="00AA237C" w:rsidRDefault="00592B80" w:rsidP="00AA237C">
      <w:pPr>
        <w:pStyle w:val="ListParagraph"/>
        <w:widowControl w:val="0"/>
        <w:ind w:right="56"/>
        <w:rPr>
          <w:i/>
          <w:color w:val="0000FF"/>
        </w:rPr>
      </w:pPr>
    </w:p>
    <w:p w:rsidR="0073489F" w:rsidRDefault="00D12A9B" w:rsidP="00B12150">
      <w:pPr>
        <w:widowControl w:val="0"/>
        <w:ind w:right="56"/>
        <w:rPr>
          <w:i/>
          <w:color w:val="0000FF"/>
        </w:rPr>
      </w:pPr>
      <w:r w:rsidRPr="00257CC3">
        <w:rPr>
          <w:b/>
          <w:i/>
          <w:color w:val="0000FF"/>
        </w:rPr>
        <w:t>Hint:</w:t>
      </w:r>
      <w:r>
        <w:rPr>
          <w:i/>
          <w:color w:val="0000FF"/>
        </w:rPr>
        <w:t xml:space="preserve"> R</w:t>
      </w:r>
      <w:r w:rsidR="00257CC3">
        <w:rPr>
          <w:i/>
          <w:color w:val="0000FF"/>
        </w:rPr>
        <w:t xml:space="preserve">egional </w:t>
      </w:r>
      <w:r w:rsidR="00FA5072">
        <w:rPr>
          <w:i/>
          <w:color w:val="0000FF"/>
        </w:rPr>
        <w:t>Sport</w:t>
      </w:r>
      <w:r w:rsidR="008B55BF">
        <w:rPr>
          <w:i/>
          <w:color w:val="0000FF"/>
        </w:rPr>
        <w:t>s</w:t>
      </w:r>
      <w:r w:rsidR="00FA5072">
        <w:rPr>
          <w:i/>
          <w:color w:val="0000FF"/>
        </w:rPr>
        <w:t xml:space="preserve"> Infrastructure </w:t>
      </w:r>
      <w:r>
        <w:rPr>
          <w:i/>
          <w:color w:val="0000FF"/>
        </w:rPr>
        <w:t>F</w:t>
      </w:r>
      <w:r w:rsidR="00257CC3">
        <w:rPr>
          <w:i/>
          <w:color w:val="0000FF"/>
        </w:rPr>
        <w:t>und</w:t>
      </w:r>
      <w:r>
        <w:rPr>
          <w:i/>
          <w:color w:val="0000FF"/>
        </w:rPr>
        <w:t xml:space="preserve"> Objectives</w:t>
      </w:r>
      <w:r w:rsidR="0073489F">
        <w:rPr>
          <w:i/>
          <w:color w:val="0000FF"/>
        </w:rPr>
        <w:t xml:space="preserve"> Summary</w:t>
      </w:r>
    </w:p>
    <w:tbl>
      <w:tblPr>
        <w:tblStyle w:val="TableGrid"/>
        <w:tblW w:w="5000" w:type="pct"/>
        <w:tblLook w:val="04A0" w:firstRow="1" w:lastRow="0" w:firstColumn="1" w:lastColumn="0" w:noHBand="0" w:noVBand="1"/>
      </w:tblPr>
      <w:tblGrid>
        <w:gridCol w:w="2413"/>
        <w:gridCol w:w="2951"/>
        <w:gridCol w:w="2691"/>
        <w:gridCol w:w="2566"/>
      </w:tblGrid>
      <w:tr w:rsidR="006347DB" w:rsidTr="007F71A8">
        <w:trPr>
          <w:trHeight w:val="355"/>
        </w:trPr>
        <w:tc>
          <w:tcPr>
            <w:tcW w:w="1136" w:type="pct"/>
          </w:tcPr>
          <w:p w:rsidR="006347DB" w:rsidRPr="00D12A9B" w:rsidRDefault="006347DB" w:rsidP="00B12150">
            <w:pPr>
              <w:widowControl w:val="0"/>
              <w:ind w:right="56"/>
              <w:rPr>
                <w:b/>
                <w:i/>
                <w:color w:val="0000FF"/>
              </w:rPr>
            </w:pPr>
            <w:r w:rsidRPr="00D12A9B">
              <w:rPr>
                <w:b/>
                <w:i/>
                <w:color w:val="0000FF"/>
              </w:rPr>
              <w:t>R</w:t>
            </w:r>
            <w:r>
              <w:rPr>
                <w:b/>
                <w:i/>
                <w:color w:val="0000FF"/>
              </w:rPr>
              <w:t xml:space="preserve">egional Sports Infrastructure  </w:t>
            </w:r>
            <w:r w:rsidRPr="00D12A9B">
              <w:rPr>
                <w:b/>
                <w:i/>
                <w:color w:val="0000FF"/>
              </w:rPr>
              <w:t>F</w:t>
            </w:r>
            <w:r>
              <w:rPr>
                <w:b/>
                <w:i/>
                <w:color w:val="0000FF"/>
              </w:rPr>
              <w:t>und</w:t>
            </w:r>
            <w:r w:rsidRPr="00D12A9B">
              <w:rPr>
                <w:b/>
                <w:i/>
                <w:color w:val="0000FF"/>
              </w:rPr>
              <w:t xml:space="preserve"> objectives:</w:t>
            </w:r>
          </w:p>
        </w:tc>
        <w:tc>
          <w:tcPr>
            <w:tcW w:w="1389" w:type="pct"/>
          </w:tcPr>
          <w:p w:rsidR="006347DB" w:rsidRPr="00D12A9B" w:rsidRDefault="006347DB" w:rsidP="00B12150">
            <w:pPr>
              <w:widowControl w:val="0"/>
              <w:ind w:right="56"/>
              <w:rPr>
                <w:b/>
                <w:i/>
                <w:color w:val="0000FF"/>
              </w:rPr>
            </w:pPr>
            <w:r>
              <w:rPr>
                <w:b/>
                <w:i/>
                <w:color w:val="0000FF"/>
              </w:rPr>
              <w:t>Increase the number and type of regional sporting facilities</w:t>
            </w:r>
          </w:p>
        </w:tc>
        <w:tc>
          <w:tcPr>
            <w:tcW w:w="1267" w:type="pct"/>
          </w:tcPr>
          <w:p w:rsidR="006347DB" w:rsidRPr="00D12A9B" w:rsidRDefault="006347DB" w:rsidP="00B12150">
            <w:pPr>
              <w:widowControl w:val="0"/>
              <w:ind w:right="56"/>
              <w:rPr>
                <w:b/>
                <w:i/>
                <w:color w:val="0000FF"/>
              </w:rPr>
            </w:pPr>
            <w:r>
              <w:rPr>
                <w:b/>
                <w:i/>
                <w:color w:val="0000FF"/>
              </w:rPr>
              <w:t>Improve the standard of regional sporting facilities</w:t>
            </w:r>
          </w:p>
        </w:tc>
        <w:tc>
          <w:tcPr>
            <w:tcW w:w="1208" w:type="pct"/>
          </w:tcPr>
          <w:p w:rsidR="006347DB" w:rsidRPr="00D12A9B" w:rsidRDefault="006347DB" w:rsidP="00B12150">
            <w:pPr>
              <w:widowControl w:val="0"/>
              <w:ind w:right="56"/>
              <w:rPr>
                <w:b/>
                <w:i/>
                <w:color w:val="0000FF"/>
              </w:rPr>
            </w:pPr>
            <w:r>
              <w:rPr>
                <w:b/>
                <w:i/>
                <w:color w:val="0000FF"/>
              </w:rPr>
              <w:t>Increase participation in sport</w:t>
            </w:r>
          </w:p>
        </w:tc>
      </w:tr>
    </w:tbl>
    <w:p w:rsidR="0073489F" w:rsidRDefault="0073489F" w:rsidP="00B12150">
      <w:pPr>
        <w:widowControl w:val="0"/>
        <w:ind w:right="56"/>
        <w:rPr>
          <w:i/>
          <w:color w:val="0000FF"/>
        </w:rPr>
      </w:pPr>
    </w:p>
    <w:p w:rsidR="00FA5072" w:rsidRDefault="00FA5072" w:rsidP="00B12150">
      <w:pPr>
        <w:widowControl w:val="0"/>
        <w:ind w:right="56"/>
        <w:rPr>
          <w:i/>
          <w:color w:val="0000FF"/>
        </w:rPr>
      </w:pPr>
      <w:r>
        <w:rPr>
          <w:i/>
          <w:color w:val="0000FF"/>
        </w:rPr>
        <w:t xml:space="preserve">Hint: Focus of the </w:t>
      </w:r>
      <w:r w:rsidR="00B52772">
        <w:rPr>
          <w:i/>
          <w:color w:val="0000FF"/>
        </w:rPr>
        <w:t>Regional Sports Infrastructure Fund</w:t>
      </w:r>
      <w:r w:rsidR="00592B80">
        <w:rPr>
          <w:i/>
          <w:color w:val="0000FF"/>
        </w:rPr>
        <w:t xml:space="preserve"> Priorities </w:t>
      </w:r>
    </w:p>
    <w:tbl>
      <w:tblPr>
        <w:tblStyle w:val="TableGrid"/>
        <w:tblW w:w="0" w:type="auto"/>
        <w:tblLook w:val="04A0" w:firstRow="1" w:lastRow="0" w:firstColumn="1" w:lastColumn="0" w:noHBand="0" w:noVBand="1"/>
      </w:tblPr>
      <w:tblGrid>
        <w:gridCol w:w="4638"/>
        <w:gridCol w:w="2270"/>
        <w:gridCol w:w="3713"/>
      </w:tblGrid>
      <w:tr w:rsidR="006347DB" w:rsidRPr="00FA5072" w:rsidTr="007F71A8">
        <w:trPr>
          <w:trHeight w:val="355"/>
        </w:trPr>
        <w:tc>
          <w:tcPr>
            <w:tcW w:w="0" w:type="auto"/>
          </w:tcPr>
          <w:p w:rsidR="006347DB" w:rsidRPr="00FA5072" w:rsidRDefault="006347DB" w:rsidP="00FA5072">
            <w:pPr>
              <w:widowControl w:val="0"/>
              <w:spacing w:after="160" w:line="259" w:lineRule="auto"/>
              <w:ind w:right="56"/>
              <w:rPr>
                <w:b/>
                <w:i/>
                <w:color w:val="0000FF"/>
              </w:rPr>
            </w:pPr>
            <w:r w:rsidRPr="00FA5072">
              <w:rPr>
                <w:b/>
                <w:i/>
                <w:color w:val="0000FF"/>
              </w:rPr>
              <w:t xml:space="preserve">Regional </w:t>
            </w:r>
            <w:r>
              <w:rPr>
                <w:b/>
                <w:i/>
                <w:color w:val="0000FF"/>
              </w:rPr>
              <w:t>Sports Infrastructure Fund priorities</w:t>
            </w:r>
            <w:r w:rsidRPr="00FA5072">
              <w:rPr>
                <w:b/>
                <w:i/>
                <w:color w:val="0000FF"/>
              </w:rPr>
              <w:t>:</w:t>
            </w:r>
          </w:p>
        </w:tc>
        <w:tc>
          <w:tcPr>
            <w:tcW w:w="0" w:type="auto"/>
          </w:tcPr>
          <w:p w:rsidR="006347DB" w:rsidRPr="00FA5072" w:rsidRDefault="006347DB" w:rsidP="00FA5072">
            <w:pPr>
              <w:widowControl w:val="0"/>
              <w:spacing w:after="160" w:line="259" w:lineRule="auto"/>
              <w:ind w:right="56"/>
              <w:rPr>
                <w:b/>
                <w:i/>
                <w:color w:val="0000FF"/>
              </w:rPr>
            </w:pPr>
            <w:r>
              <w:rPr>
                <w:b/>
                <w:i/>
                <w:color w:val="0000FF"/>
              </w:rPr>
              <w:t>Regional Sport Hubs</w:t>
            </w:r>
          </w:p>
        </w:tc>
        <w:tc>
          <w:tcPr>
            <w:tcW w:w="0" w:type="auto"/>
          </w:tcPr>
          <w:p w:rsidR="006347DB" w:rsidRPr="00FA5072" w:rsidRDefault="006347DB" w:rsidP="00FA5072">
            <w:pPr>
              <w:widowControl w:val="0"/>
              <w:spacing w:after="160" w:line="259" w:lineRule="auto"/>
              <w:ind w:right="56"/>
              <w:rPr>
                <w:b/>
                <w:i/>
                <w:color w:val="0000FF"/>
              </w:rPr>
            </w:pPr>
            <w:r>
              <w:rPr>
                <w:b/>
                <w:i/>
                <w:color w:val="0000FF"/>
              </w:rPr>
              <w:t>Regionally significant sport facilities</w:t>
            </w:r>
          </w:p>
        </w:tc>
      </w:tr>
    </w:tbl>
    <w:p w:rsidR="007F71A8" w:rsidRPr="00513889" w:rsidRDefault="007F71A8" w:rsidP="00513889">
      <w:pPr>
        <w:pStyle w:val="BodyText"/>
      </w:pPr>
    </w:p>
    <w:p w:rsidR="006347DB" w:rsidRPr="00C4208E" w:rsidRDefault="006347DB" w:rsidP="006347DB">
      <w:pPr>
        <w:pStyle w:val="Heading2"/>
        <w:jc w:val="both"/>
        <w:rPr>
          <w:color w:val="7B1FA2"/>
        </w:rPr>
      </w:pPr>
      <w:bookmarkStart w:id="7" w:name="_Toc508191274"/>
      <w:bookmarkStart w:id="8" w:name="_Toc508288091"/>
      <w:r w:rsidRPr="00C4208E">
        <w:rPr>
          <w:color w:val="7B1FA2"/>
        </w:rPr>
        <w:t>Community support</w:t>
      </w:r>
      <w:bookmarkEnd w:id="7"/>
      <w:bookmarkEnd w:id="8"/>
      <w:r w:rsidR="00F25518">
        <w:rPr>
          <w:color w:val="7B1FA2"/>
        </w:rPr>
        <w:t xml:space="preserve"> </w:t>
      </w:r>
    </w:p>
    <w:p w:rsidR="006347DB" w:rsidRPr="00AA237C" w:rsidRDefault="006347DB" w:rsidP="006347DB">
      <w:pPr>
        <w:rPr>
          <w:rStyle w:val="InstructionText"/>
          <w:rFonts w:cs="Arial"/>
        </w:rPr>
      </w:pPr>
      <w:r w:rsidRPr="00AA237C">
        <w:rPr>
          <w:rStyle w:val="InstructionText"/>
          <w:rFonts w:cs="Arial"/>
        </w:rPr>
        <w:t>Please demonstrate your community’s support</w:t>
      </w:r>
      <w:r w:rsidR="00F25518" w:rsidRPr="00AA237C">
        <w:rPr>
          <w:rStyle w:val="InstructionText"/>
          <w:rFonts w:cs="Arial"/>
        </w:rPr>
        <w:t>, including sporting clubs and association</w:t>
      </w:r>
      <w:r w:rsidRPr="00AA237C">
        <w:rPr>
          <w:rStyle w:val="InstructionText"/>
          <w:rFonts w:cs="Arial"/>
        </w:rPr>
        <w:t xml:space="preserve"> for the project. The response should show:</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 xml:space="preserve">community/stakeholder views have been considered in developing the project (key stakeholders are identified, consulted and their opinions incorporated into plans) </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the expected sport and recreational benefits for the community as a result of delivering your project</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the community/stakeholders</w:t>
      </w:r>
      <w:r w:rsidR="007F71A8" w:rsidRPr="00AA237C">
        <w:rPr>
          <w:rFonts w:ascii="Arial" w:hAnsi="Arial" w:cs="Arial"/>
          <w:i/>
          <w:color w:val="0000FF"/>
          <w:sz w:val="22"/>
        </w:rPr>
        <w:t>, including state/national sporting organisation,</w:t>
      </w:r>
      <w:r w:rsidRPr="00AA237C">
        <w:rPr>
          <w:rFonts w:ascii="Arial" w:hAnsi="Arial" w:cs="Arial"/>
          <w:i/>
          <w:color w:val="0000FF"/>
          <w:sz w:val="22"/>
        </w:rPr>
        <w:t xml:space="preserve"> support </w:t>
      </w:r>
      <w:r w:rsidR="007F71A8" w:rsidRPr="00AA237C">
        <w:rPr>
          <w:rFonts w:ascii="Arial" w:hAnsi="Arial" w:cs="Arial"/>
          <w:i/>
          <w:color w:val="0000FF"/>
          <w:sz w:val="22"/>
        </w:rPr>
        <w:t xml:space="preserve">of </w:t>
      </w:r>
      <w:r w:rsidRPr="00AA237C">
        <w:rPr>
          <w:rFonts w:ascii="Arial" w:hAnsi="Arial" w:cs="Arial"/>
          <w:i/>
          <w:color w:val="0000FF"/>
          <w:sz w:val="22"/>
        </w:rPr>
        <w:t xml:space="preserve">the project and agree on the expected benefits. </w:t>
      </w:r>
    </w:p>
    <w:p w:rsidR="00F25518" w:rsidRPr="00AA237C" w:rsidRDefault="006347DB" w:rsidP="00F25518">
      <w:pPr>
        <w:spacing w:before="360"/>
        <w:rPr>
          <w:rStyle w:val="InstructionText"/>
        </w:rPr>
      </w:pPr>
      <w:r w:rsidRPr="00AA237C">
        <w:rPr>
          <w:rStyle w:val="InstructionText"/>
        </w:rPr>
        <w:t>The response from your Expression of Interest application and any previous letters of support may form the basis of your response here.</w:t>
      </w:r>
    </w:p>
    <w:p w:rsidR="00F25518" w:rsidRPr="000635BF" w:rsidRDefault="00F25518" w:rsidP="00F25518">
      <w:pPr>
        <w:spacing w:before="360"/>
        <w:rPr>
          <w:rStyle w:val="InstructionText"/>
          <w:b/>
        </w:rPr>
      </w:pPr>
      <w:r w:rsidRPr="000635BF">
        <w:rPr>
          <w:rStyle w:val="InstructionText"/>
          <w:b/>
        </w:rPr>
        <w:t>A letter of support from the relevant state/national sporting organisation(s) is mandatory.</w:t>
      </w:r>
    </w:p>
    <w:p w:rsidR="006347DB" w:rsidRPr="00AA237C" w:rsidRDefault="006347DB" w:rsidP="006347DB">
      <w:pPr>
        <w:spacing w:before="360"/>
        <w:rPr>
          <w:rStyle w:val="InstructionText"/>
        </w:rPr>
      </w:pPr>
      <w:r w:rsidRPr="00AA237C">
        <w:rPr>
          <w:rStyle w:val="InstructionText"/>
        </w:rPr>
        <w:t>Applicants are recommended to provide evidence of support from as many stakeholder groups as possible. Examples of evidence include (but are not limited to):</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 xml:space="preserve">letters of support from any stakeholders </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confirmation letters for financial or in-kind support</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petitions</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surveys</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public consultation</w:t>
      </w:r>
    </w:p>
    <w:p w:rsidR="006347DB" w:rsidRPr="00AA237C" w:rsidRDefault="006347DB" w:rsidP="00AA237C">
      <w:pPr>
        <w:pStyle w:val="ListParagraph"/>
        <w:widowControl w:val="0"/>
        <w:numPr>
          <w:ilvl w:val="0"/>
          <w:numId w:val="21"/>
        </w:numPr>
        <w:ind w:right="56"/>
        <w:rPr>
          <w:rFonts w:ascii="Arial" w:hAnsi="Arial" w:cs="Arial"/>
          <w:i/>
          <w:color w:val="0000FF"/>
          <w:sz w:val="22"/>
        </w:rPr>
      </w:pPr>
      <w:r w:rsidRPr="00AA237C">
        <w:rPr>
          <w:rFonts w:ascii="Arial" w:hAnsi="Arial" w:cs="Arial"/>
          <w:i/>
          <w:color w:val="0000FF"/>
          <w:sz w:val="22"/>
        </w:rPr>
        <w:t>newspaper articles.</w:t>
      </w:r>
    </w:p>
    <w:p w:rsidR="006347DB" w:rsidRDefault="006347DB" w:rsidP="00225A9A">
      <w:pPr>
        <w:pStyle w:val="BodyText"/>
      </w:pPr>
    </w:p>
    <w:p w:rsidR="00F54E85" w:rsidRPr="00C4208E" w:rsidRDefault="00F54E85" w:rsidP="00F54E85">
      <w:pPr>
        <w:pStyle w:val="Heading2"/>
        <w:jc w:val="both"/>
        <w:rPr>
          <w:color w:val="7B1FA2"/>
        </w:rPr>
      </w:pPr>
      <w:bookmarkStart w:id="9" w:name="_Toc508191273"/>
      <w:bookmarkStart w:id="10" w:name="_Toc508288092"/>
      <w:r w:rsidRPr="00C4208E">
        <w:rPr>
          <w:color w:val="7B1FA2"/>
        </w:rPr>
        <w:t>Communication plan</w:t>
      </w:r>
      <w:bookmarkEnd w:id="9"/>
      <w:bookmarkEnd w:id="10"/>
    </w:p>
    <w:p w:rsidR="00F54E85" w:rsidRPr="00AA237C" w:rsidRDefault="00F54E85" w:rsidP="00F54E85">
      <w:pPr>
        <w:pStyle w:val="BodyText"/>
        <w:rPr>
          <w:rStyle w:val="InstructionText"/>
          <w:rFonts w:cs="Arial"/>
        </w:rPr>
      </w:pPr>
      <w:r w:rsidRPr="00AA237C">
        <w:rPr>
          <w:rStyle w:val="InstructionText"/>
          <w:rFonts w:cs="Arial"/>
        </w:rPr>
        <w:t>The communication plan details how you will engage with your community and ensure they are informed of key information about your project. List the key stakeholders (internal and external) who will have an impact on the project or be affected by the project, and describe how they will be engaged. Summarise the overall key communication and management issues for the project, concentrating on what will contribute to the project’s success or where a lack of communication can lead to failure. Describe how they will be affected by the change.</w:t>
      </w:r>
    </w:p>
    <w:tbl>
      <w:tblPr>
        <w:tblStyle w:val="TableGrid"/>
        <w:tblW w:w="10576" w:type="dxa"/>
        <w:shd w:val="clear" w:color="auto" w:fill="BFBFBF" w:themeFill="background1" w:themeFillShade="BF"/>
        <w:tblLayout w:type="fixed"/>
        <w:tblLook w:val="04A0" w:firstRow="1" w:lastRow="0" w:firstColumn="1" w:lastColumn="0" w:noHBand="0" w:noVBand="1"/>
      </w:tblPr>
      <w:tblGrid>
        <w:gridCol w:w="1758"/>
        <w:gridCol w:w="2539"/>
        <w:gridCol w:w="2219"/>
        <w:gridCol w:w="2414"/>
        <w:gridCol w:w="1646"/>
      </w:tblGrid>
      <w:tr w:rsidR="00F54E85" w:rsidRPr="00AF3A10" w:rsidTr="00DA577B">
        <w:trPr>
          <w:trHeight w:val="418"/>
        </w:trPr>
        <w:tc>
          <w:tcPr>
            <w:tcW w:w="10576" w:type="dxa"/>
            <w:gridSpan w:val="5"/>
            <w:shd w:val="clear" w:color="auto" w:fill="7B1FA2"/>
          </w:tcPr>
          <w:p w:rsidR="00F54E85" w:rsidRPr="00041B77" w:rsidRDefault="00F54E85" w:rsidP="00DA577B">
            <w:pPr>
              <w:rPr>
                <w:b/>
                <w:color w:val="FFFFFF" w:themeColor="background1"/>
              </w:rPr>
            </w:pPr>
            <w:r w:rsidRPr="00041B77">
              <w:rPr>
                <w:b/>
                <w:color w:val="FFFFFF" w:themeColor="background1"/>
              </w:rPr>
              <w:t>Communication Plan</w:t>
            </w:r>
          </w:p>
        </w:tc>
      </w:tr>
      <w:tr w:rsidR="00F54E85" w:rsidRPr="00BA7BC2" w:rsidTr="00DA577B">
        <w:trPr>
          <w:trHeight w:val="598"/>
        </w:trPr>
        <w:tc>
          <w:tcPr>
            <w:tcW w:w="1758" w:type="dxa"/>
            <w:shd w:val="clear" w:color="auto" w:fill="BFBFBF" w:themeFill="background1" w:themeFillShade="BF"/>
          </w:tcPr>
          <w:p w:rsidR="00F54E85" w:rsidRDefault="00F54E85" w:rsidP="00DA577B">
            <w:pPr>
              <w:tabs>
                <w:tab w:val="center" w:pos="1106"/>
              </w:tabs>
              <w:rPr>
                <w:sz w:val="20"/>
                <w:szCs w:val="20"/>
              </w:rPr>
            </w:pPr>
            <w:r w:rsidRPr="00BA7BC2">
              <w:rPr>
                <w:sz w:val="20"/>
                <w:szCs w:val="20"/>
              </w:rPr>
              <w:t xml:space="preserve">Who </w:t>
            </w:r>
            <w:r>
              <w:rPr>
                <w:sz w:val="20"/>
                <w:szCs w:val="20"/>
              </w:rPr>
              <w:tab/>
            </w:r>
          </w:p>
          <w:p w:rsidR="00F54E85" w:rsidRPr="00F418E6" w:rsidRDefault="00F54E85" w:rsidP="00DA577B">
            <w:pPr>
              <w:tabs>
                <w:tab w:val="center" w:pos="1106"/>
              </w:tabs>
              <w:rPr>
                <w:i/>
                <w:color w:val="0070C0"/>
                <w:sz w:val="18"/>
                <w:szCs w:val="20"/>
              </w:rPr>
            </w:pPr>
            <w:r w:rsidRPr="00F418E6">
              <w:rPr>
                <w:i/>
                <w:color w:val="0070C0"/>
                <w:sz w:val="18"/>
                <w:szCs w:val="20"/>
              </w:rPr>
              <w:t>Name of person or group</w:t>
            </w:r>
          </w:p>
          <w:p w:rsidR="00F54E85" w:rsidRPr="00BA7BC2" w:rsidRDefault="00F54E85" w:rsidP="00DA577B">
            <w:pPr>
              <w:tabs>
                <w:tab w:val="center" w:pos="1106"/>
              </w:tabs>
              <w:rPr>
                <w:sz w:val="20"/>
                <w:szCs w:val="20"/>
              </w:rPr>
            </w:pPr>
          </w:p>
        </w:tc>
        <w:tc>
          <w:tcPr>
            <w:tcW w:w="2539" w:type="dxa"/>
            <w:shd w:val="clear" w:color="auto" w:fill="BFBFBF" w:themeFill="background1" w:themeFillShade="BF"/>
          </w:tcPr>
          <w:p w:rsidR="00F54E85" w:rsidRDefault="00F54E85" w:rsidP="00DA577B">
            <w:pPr>
              <w:rPr>
                <w:sz w:val="20"/>
                <w:szCs w:val="20"/>
              </w:rPr>
            </w:pPr>
            <w:r w:rsidRPr="00BA7BC2">
              <w:rPr>
                <w:sz w:val="20"/>
                <w:szCs w:val="20"/>
              </w:rPr>
              <w:t>Why</w:t>
            </w:r>
          </w:p>
          <w:p w:rsidR="00F54E85" w:rsidRPr="00BA7BC2" w:rsidRDefault="00F54E85" w:rsidP="00DA577B">
            <w:pPr>
              <w:tabs>
                <w:tab w:val="center" w:pos="1106"/>
              </w:tabs>
              <w:rPr>
                <w:sz w:val="20"/>
                <w:szCs w:val="20"/>
              </w:rPr>
            </w:pPr>
            <w:r>
              <w:rPr>
                <w:i/>
                <w:color w:val="0070C0"/>
                <w:sz w:val="18"/>
                <w:szCs w:val="20"/>
              </w:rPr>
              <w:t>Why are they involved</w:t>
            </w:r>
            <w:r w:rsidRPr="00F418E6">
              <w:rPr>
                <w:i/>
                <w:color w:val="0070C0"/>
                <w:sz w:val="18"/>
                <w:szCs w:val="20"/>
              </w:rPr>
              <w:t xml:space="preserve">/ </w:t>
            </w:r>
            <w:r>
              <w:rPr>
                <w:i/>
                <w:color w:val="0070C0"/>
                <w:sz w:val="18"/>
                <w:szCs w:val="20"/>
              </w:rPr>
              <w:t xml:space="preserve">have </w:t>
            </w:r>
            <w:r w:rsidRPr="00F418E6">
              <w:rPr>
                <w:i/>
                <w:color w:val="0070C0"/>
                <w:sz w:val="18"/>
                <w:szCs w:val="20"/>
              </w:rPr>
              <w:t>interest in the project?</w:t>
            </w:r>
          </w:p>
        </w:tc>
        <w:tc>
          <w:tcPr>
            <w:tcW w:w="2219" w:type="dxa"/>
            <w:shd w:val="clear" w:color="auto" w:fill="BFBFBF" w:themeFill="background1" w:themeFillShade="BF"/>
          </w:tcPr>
          <w:p w:rsidR="00F54E85" w:rsidRDefault="00F54E85" w:rsidP="00DA577B">
            <w:pPr>
              <w:rPr>
                <w:rFonts w:eastAsiaTheme="minorEastAsia" w:hAnsi="Calibri"/>
                <w:color w:val="000000" w:themeColor="text1"/>
                <w:kern w:val="24"/>
                <w:sz w:val="32"/>
                <w:szCs w:val="32"/>
              </w:rPr>
            </w:pPr>
            <w:r w:rsidRPr="00BA7BC2">
              <w:rPr>
                <w:sz w:val="20"/>
                <w:szCs w:val="20"/>
              </w:rPr>
              <w:t>Wha</w:t>
            </w:r>
            <w:r>
              <w:rPr>
                <w:sz w:val="20"/>
                <w:szCs w:val="20"/>
              </w:rPr>
              <w:t>t</w:t>
            </w:r>
            <w:r w:rsidRPr="00AF3A10">
              <w:rPr>
                <w:rFonts w:eastAsiaTheme="minorEastAsia" w:hAnsi="Calibri"/>
                <w:color w:val="000000" w:themeColor="text1"/>
                <w:kern w:val="24"/>
                <w:sz w:val="32"/>
                <w:szCs w:val="32"/>
              </w:rPr>
              <w:t xml:space="preserve"> </w:t>
            </w:r>
          </w:p>
          <w:p w:rsidR="00F54E85" w:rsidRPr="00BA7BC2" w:rsidRDefault="00F54E85" w:rsidP="00DA577B">
            <w:pPr>
              <w:tabs>
                <w:tab w:val="center" w:pos="1106"/>
              </w:tabs>
              <w:rPr>
                <w:sz w:val="20"/>
                <w:szCs w:val="20"/>
              </w:rPr>
            </w:pPr>
            <w:r w:rsidRPr="00F418E6">
              <w:rPr>
                <w:i/>
                <w:color w:val="0070C0"/>
                <w:sz w:val="18"/>
                <w:szCs w:val="20"/>
              </w:rPr>
              <w:t>What information do they need? What are the key messages that need to be sent?</w:t>
            </w:r>
          </w:p>
        </w:tc>
        <w:tc>
          <w:tcPr>
            <w:tcW w:w="2414" w:type="dxa"/>
            <w:shd w:val="clear" w:color="auto" w:fill="BFBFBF" w:themeFill="background1" w:themeFillShade="BF"/>
          </w:tcPr>
          <w:p w:rsidR="00F54E85" w:rsidRDefault="00F54E85" w:rsidP="00DA577B">
            <w:pPr>
              <w:rPr>
                <w:sz w:val="20"/>
                <w:szCs w:val="20"/>
              </w:rPr>
            </w:pPr>
            <w:r w:rsidRPr="00BA7BC2">
              <w:rPr>
                <w:sz w:val="20"/>
                <w:szCs w:val="20"/>
              </w:rPr>
              <w:t>How</w:t>
            </w:r>
          </w:p>
          <w:p w:rsidR="00F54E85" w:rsidRPr="00BA7BC2" w:rsidRDefault="00F54E85" w:rsidP="00DA577B">
            <w:pPr>
              <w:tabs>
                <w:tab w:val="center" w:pos="1106"/>
              </w:tabs>
              <w:rPr>
                <w:sz w:val="20"/>
                <w:szCs w:val="20"/>
              </w:rPr>
            </w:pPr>
            <w:r w:rsidRPr="00F418E6">
              <w:rPr>
                <w:i/>
                <w:color w:val="0070C0"/>
                <w:sz w:val="18"/>
                <w:szCs w:val="20"/>
              </w:rPr>
              <w:t>How will they receive this information</w:t>
            </w:r>
            <w:r>
              <w:t xml:space="preserve"> </w:t>
            </w:r>
            <w:r w:rsidRPr="00997686">
              <w:rPr>
                <w:i/>
                <w:color w:val="0070C0"/>
                <w:sz w:val="18"/>
                <w:szCs w:val="20"/>
              </w:rPr>
              <w:t>e</w:t>
            </w:r>
            <w:r>
              <w:rPr>
                <w:i/>
                <w:color w:val="0070C0"/>
                <w:sz w:val="18"/>
                <w:szCs w:val="20"/>
              </w:rPr>
              <w:t>.</w:t>
            </w:r>
            <w:r w:rsidRPr="00997686">
              <w:rPr>
                <w:i/>
                <w:color w:val="0070C0"/>
                <w:sz w:val="18"/>
                <w:szCs w:val="20"/>
              </w:rPr>
              <w:t>g</w:t>
            </w:r>
            <w:r>
              <w:rPr>
                <w:i/>
                <w:color w:val="0070C0"/>
                <w:sz w:val="18"/>
                <w:szCs w:val="20"/>
              </w:rPr>
              <w:t>.</w:t>
            </w:r>
            <w:r w:rsidRPr="00997686">
              <w:rPr>
                <w:i/>
                <w:color w:val="0070C0"/>
                <w:sz w:val="18"/>
                <w:szCs w:val="20"/>
              </w:rPr>
              <w:t xml:space="preserve"> status reports, newsletters, phone.)</w:t>
            </w:r>
            <w:r w:rsidRPr="00F418E6">
              <w:rPr>
                <w:i/>
                <w:color w:val="0070C0"/>
                <w:sz w:val="18"/>
                <w:szCs w:val="20"/>
              </w:rPr>
              <w:t>?</w:t>
            </w:r>
            <w:r>
              <w:rPr>
                <w:i/>
                <w:color w:val="0070C0"/>
                <w:sz w:val="18"/>
                <w:szCs w:val="20"/>
              </w:rPr>
              <w:t xml:space="preserve"> Who will send it?</w:t>
            </w:r>
          </w:p>
        </w:tc>
        <w:tc>
          <w:tcPr>
            <w:tcW w:w="1646" w:type="dxa"/>
            <w:shd w:val="clear" w:color="auto" w:fill="BFBFBF" w:themeFill="background1" w:themeFillShade="BF"/>
          </w:tcPr>
          <w:p w:rsidR="00F54E85" w:rsidRDefault="00F54E85" w:rsidP="00DA577B">
            <w:pPr>
              <w:rPr>
                <w:sz w:val="20"/>
                <w:szCs w:val="20"/>
              </w:rPr>
            </w:pPr>
            <w:r w:rsidRPr="00BA7BC2">
              <w:rPr>
                <w:sz w:val="20"/>
                <w:szCs w:val="20"/>
              </w:rPr>
              <w:t>When</w:t>
            </w:r>
          </w:p>
          <w:p w:rsidR="00F54E85" w:rsidRPr="00BA7BC2" w:rsidRDefault="00F54E85" w:rsidP="00DA577B">
            <w:pPr>
              <w:rPr>
                <w:sz w:val="20"/>
                <w:szCs w:val="20"/>
              </w:rPr>
            </w:pPr>
            <w:r w:rsidRPr="00F418E6">
              <w:rPr>
                <w:i/>
                <w:color w:val="0070C0"/>
                <w:sz w:val="18"/>
                <w:szCs w:val="20"/>
              </w:rPr>
              <w:t>When will this communication occur?</w:t>
            </w:r>
          </w:p>
        </w:tc>
      </w:tr>
      <w:tr w:rsidR="00F54E85" w:rsidRPr="00F418E6" w:rsidTr="00DA577B">
        <w:trPr>
          <w:trHeight w:val="232"/>
        </w:trPr>
        <w:tc>
          <w:tcPr>
            <w:tcW w:w="1758" w:type="dxa"/>
            <w:shd w:val="clear" w:color="auto" w:fill="auto"/>
          </w:tcPr>
          <w:p w:rsidR="00F54E85" w:rsidRPr="00F418E6" w:rsidRDefault="00F54E85" w:rsidP="00DA577B">
            <w:pPr>
              <w:rPr>
                <w:i/>
                <w:sz w:val="18"/>
                <w:szCs w:val="20"/>
              </w:rPr>
            </w:pPr>
          </w:p>
        </w:tc>
        <w:tc>
          <w:tcPr>
            <w:tcW w:w="2539" w:type="dxa"/>
            <w:shd w:val="clear" w:color="auto" w:fill="auto"/>
          </w:tcPr>
          <w:p w:rsidR="00F54E85" w:rsidRPr="00F418E6" w:rsidRDefault="00F54E85" w:rsidP="00DA577B">
            <w:pPr>
              <w:rPr>
                <w:color w:val="7F7F7F" w:themeColor="text1" w:themeTint="80"/>
                <w:sz w:val="18"/>
              </w:rPr>
            </w:pPr>
          </w:p>
        </w:tc>
        <w:tc>
          <w:tcPr>
            <w:tcW w:w="2219" w:type="dxa"/>
            <w:shd w:val="clear" w:color="auto" w:fill="auto"/>
          </w:tcPr>
          <w:p w:rsidR="00F54E85" w:rsidRPr="00F418E6" w:rsidRDefault="00F54E85" w:rsidP="00DA577B">
            <w:pPr>
              <w:rPr>
                <w:color w:val="7F7F7F" w:themeColor="text1" w:themeTint="80"/>
                <w:sz w:val="18"/>
              </w:rPr>
            </w:pPr>
          </w:p>
        </w:tc>
        <w:tc>
          <w:tcPr>
            <w:tcW w:w="2414" w:type="dxa"/>
            <w:shd w:val="clear" w:color="auto" w:fill="auto"/>
          </w:tcPr>
          <w:p w:rsidR="00F54E85" w:rsidRPr="00F418E6" w:rsidRDefault="00F54E85" w:rsidP="00DA577B">
            <w:pPr>
              <w:rPr>
                <w:color w:val="7F7F7F" w:themeColor="text1" w:themeTint="80"/>
                <w:sz w:val="18"/>
              </w:rPr>
            </w:pPr>
          </w:p>
        </w:tc>
        <w:tc>
          <w:tcPr>
            <w:tcW w:w="1646" w:type="dxa"/>
            <w:shd w:val="clear" w:color="auto" w:fill="auto"/>
          </w:tcPr>
          <w:p w:rsidR="00F54E85" w:rsidRPr="00F418E6" w:rsidRDefault="00F54E85" w:rsidP="00DA577B">
            <w:pPr>
              <w:rPr>
                <w:color w:val="7F7F7F" w:themeColor="text1" w:themeTint="80"/>
                <w:sz w:val="18"/>
              </w:rPr>
            </w:pPr>
          </w:p>
        </w:tc>
      </w:tr>
      <w:tr w:rsidR="00F54E85" w:rsidRPr="00F418E6" w:rsidTr="00DA577B">
        <w:trPr>
          <w:trHeight w:val="232"/>
        </w:trPr>
        <w:tc>
          <w:tcPr>
            <w:tcW w:w="1758" w:type="dxa"/>
            <w:shd w:val="clear" w:color="auto" w:fill="auto"/>
          </w:tcPr>
          <w:p w:rsidR="00F54E85" w:rsidRPr="00F418E6" w:rsidRDefault="00F54E85" w:rsidP="00DA577B">
            <w:pPr>
              <w:rPr>
                <w:i/>
                <w:sz w:val="18"/>
                <w:szCs w:val="20"/>
              </w:rPr>
            </w:pPr>
          </w:p>
        </w:tc>
        <w:tc>
          <w:tcPr>
            <w:tcW w:w="2539" w:type="dxa"/>
            <w:shd w:val="clear" w:color="auto" w:fill="auto"/>
          </w:tcPr>
          <w:p w:rsidR="00F54E85" w:rsidRPr="00F418E6" w:rsidRDefault="00F54E85" w:rsidP="00DA577B">
            <w:pPr>
              <w:rPr>
                <w:color w:val="7F7F7F" w:themeColor="text1" w:themeTint="80"/>
                <w:sz w:val="18"/>
              </w:rPr>
            </w:pPr>
          </w:p>
        </w:tc>
        <w:tc>
          <w:tcPr>
            <w:tcW w:w="2219" w:type="dxa"/>
            <w:shd w:val="clear" w:color="auto" w:fill="auto"/>
          </w:tcPr>
          <w:p w:rsidR="00F54E85" w:rsidRPr="00F418E6" w:rsidRDefault="00F54E85" w:rsidP="00DA577B">
            <w:pPr>
              <w:rPr>
                <w:color w:val="7F7F7F" w:themeColor="text1" w:themeTint="80"/>
                <w:sz w:val="18"/>
              </w:rPr>
            </w:pPr>
          </w:p>
        </w:tc>
        <w:tc>
          <w:tcPr>
            <w:tcW w:w="2414" w:type="dxa"/>
            <w:shd w:val="clear" w:color="auto" w:fill="auto"/>
          </w:tcPr>
          <w:p w:rsidR="00F54E85" w:rsidRPr="00F418E6" w:rsidRDefault="00F54E85" w:rsidP="00DA577B">
            <w:pPr>
              <w:rPr>
                <w:color w:val="7F7F7F" w:themeColor="text1" w:themeTint="80"/>
                <w:sz w:val="18"/>
              </w:rPr>
            </w:pPr>
          </w:p>
        </w:tc>
        <w:tc>
          <w:tcPr>
            <w:tcW w:w="1646" w:type="dxa"/>
            <w:shd w:val="clear" w:color="auto" w:fill="auto"/>
          </w:tcPr>
          <w:p w:rsidR="00F54E85" w:rsidRPr="00F418E6" w:rsidRDefault="00F54E85" w:rsidP="00DA577B">
            <w:pPr>
              <w:rPr>
                <w:color w:val="7F7F7F" w:themeColor="text1" w:themeTint="80"/>
                <w:sz w:val="18"/>
              </w:rPr>
            </w:pPr>
          </w:p>
        </w:tc>
      </w:tr>
      <w:tr w:rsidR="00F54E85" w:rsidRPr="00F418E6" w:rsidTr="00DA577B">
        <w:trPr>
          <w:trHeight w:val="232"/>
        </w:trPr>
        <w:tc>
          <w:tcPr>
            <w:tcW w:w="1758" w:type="dxa"/>
            <w:shd w:val="clear" w:color="auto" w:fill="auto"/>
          </w:tcPr>
          <w:p w:rsidR="00F54E85" w:rsidRPr="00F418E6" w:rsidRDefault="00F54E85" w:rsidP="00DA577B">
            <w:pPr>
              <w:rPr>
                <w:i/>
                <w:sz w:val="18"/>
                <w:szCs w:val="20"/>
              </w:rPr>
            </w:pPr>
          </w:p>
        </w:tc>
        <w:tc>
          <w:tcPr>
            <w:tcW w:w="2539" w:type="dxa"/>
            <w:shd w:val="clear" w:color="auto" w:fill="auto"/>
          </w:tcPr>
          <w:p w:rsidR="00F54E85" w:rsidRPr="00F418E6" w:rsidRDefault="00F54E85" w:rsidP="00DA577B">
            <w:pPr>
              <w:rPr>
                <w:color w:val="7F7F7F" w:themeColor="text1" w:themeTint="80"/>
                <w:sz w:val="18"/>
              </w:rPr>
            </w:pPr>
          </w:p>
        </w:tc>
        <w:tc>
          <w:tcPr>
            <w:tcW w:w="2219" w:type="dxa"/>
            <w:shd w:val="clear" w:color="auto" w:fill="auto"/>
          </w:tcPr>
          <w:p w:rsidR="00F54E85" w:rsidRPr="00F418E6" w:rsidRDefault="00F54E85" w:rsidP="00DA577B">
            <w:pPr>
              <w:rPr>
                <w:color w:val="7F7F7F" w:themeColor="text1" w:themeTint="80"/>
                <w:sz w:val="18"/>
              </w:rPr>
            </w:pPr>
          </w:p>
        </w:tc>
        <w:tc>
          <w:tcPr>
            <w:tcW w:w="2414" w:type="dxa"/>
            <w:shd w:val="clear" w:color="auto" w:fill="auto"/>
          </w:tcPr>
          <w:p w:rsidR="00F54E85" w:rsidRPr="00F418E6" w:rsidRDefault="00F54E85" w:rsidP="00DA577B">
            <w:pPr>
              <w:rPr>
                <w:color w:val="7F7F7F" w:themeColor="text1" w:themeTint="80"/>
                <w:sz w:val="18"/>
              </w:rPr>
            </w:pPr>
          </w:p>
        </w:tc>
        <w:tc>
          <w:tcPr>
            <w:tcW w:w="1646" w:type="dxa"/>
            <w:shd w:val="clear" w:color="auto" w:fill="auto"/>
          </w:tcPr>
          <w:p w:rsidR="00F54E85" w:rsidRPr="00F418E6" w:rsidRDefault="00F54E85" w:rsidP="00DA577B">
            <w:pPr>
              <w:rPr>
                <w:color w:val="7F7F7F" w:themeColor="text1" w:themeTint="80"/>
                <w:sz w:val="18"/>
              </w:rPr>
            </w:pPr>
          </w:p>
        </w:tc>
      </w:tr>
    </w:tbl>
    <w:p w:rsidR="00F54E85" w:rsidRDefault="00F54E85" w:rsidP="00225A9A">
      <w:pPr>
        <w:pStyle w:val="BodyText"/>
      </w:pPr>
    </w:p>
    <w:p w:rsidR="00D065C9" w:rsidRPr="00C4208E" w:rsidRDefault="006347DB" w:rsidP="00D065C9">
      <w:pPr>
        <w:pStyle w:val="Heading1"/>
        <w:rPr>
          <w:color w:val="7B1FA2"/>
        </w:rPr>
      </w:pPr>
      <w:bookmarkStart w:id="11" w:name="_Toc508191275"/>
      <w:bookmarkStart w:id="12" w:name="_Toc508288093"/>
      <w:r>
        <w:rPr>
          <w:color w:val="7B1FA2"/>
        </w:rPr>
        <w:t>Deliverability</w:t>
      </w:r>
      <w:bookmarkEnd w:id="11"/>
      <w:bookmarkEnd w:id="12"/>
    </w:p>
    <w:p w:rsidR="00D065C9" w:rsidRPr="00C4208E" w:rsidRDefault="00895ABA" w:rsidP="00D065C9">
      <w:pPr>
        <w:pStyle w:val="Heading2"/>
        <w:jc w:val="both"/>
        <w:rPr>
          <w:color w:val="7B1FA2"/>
        </w:rPr>
      </w:pPr>
      <w:bookmarkStart w:id="13" w:name="_Toc508191276"/>
      <w:bookmarkStart w:id="14" w:name="_Toc508288094"/>
      <w:r w:rsidRPr="00C4208E">
        <w:rPr>
          <w:color w:val="7B1FA2"/>
        </w:rPr>
        <w:t>Project m</w:t>
      </w:r>
      <w:r w:rsidR="00B12150" w:rsidRPr="00C4208E">
        <w:rPr>
          <w:color w:val="7B1FA2"/>
        </w:rPr>
        <w:t>ilestones</w:t>
      </w:r>
      <w:bookmarkEnd w:id="13"/>
      <w:bookmarkEnd w:id="14"/>
    </w:p>
    <w:p w:rsidR="00C24773" w:rsidRPr="00C24773" w:rsidRDefault="00B12150" w:rsidP="00C24773">
      <w:pPr>
        <w:pStyle w:val="BodyText"/>
        <w:spacing w:line="240" w:lineRule="auto"/>
        <w:jc w:val="both"/>
        <w:rPr>
          <w:i/>
          <w:color w:val="0000FF"/>
        </w:rPr>
      </w:pPr>
      <w:r w:rsidRPr="004508E7">
        <w:rPr>
          <w:i/>
          <w:color w:val="0000FF"/>
        </w:rPr>
        <w:t xml:space="preserve">Define </w:t>
      </w:r>
      <w:r w:rsidR="00DE5524">
        <w:rPr>
          <w:i/>
          <w:color w:val="0000FF"/>
        </w:rPr>
        <w:t xml:space="preserve">and sequence </w:t>
      </w:r>
      <w:r w:rsidRPr="004508E7">
        <w:rPr>
          <w:i/>
          <w:color w:val="0000FF"/>
        </w:rPr>
        <w:t>key activities to be undertaken to deliver the project</w:t>
      </w:r>
      <w:r w:rsidR="00C24773">
        <w:rPr>
          <w:i/>
          <w:color w:val="0000FF"/>
        </w:rPr>
        <w:t xml:space="preserve"> from the beginning to the end</w:t>
      </w:r>
      <w:r w:rsidR="00DA1EEE">
        <w:rPr>
          <w:i/>
          <w:color w:val="0000FF"/>
        </w:rPr>
        <w:t xml:space="preserve"> (planning, implementation, construction, etc.)</w:t>
      </w:r>
      <w:r w:rsidRPr="004508E7">
        <w:rPr>
          <w:i/>
          <w:color w:val="0000FF"/>
        </w:rPr>
        <w:t>.</w:t>
      </w:r>
      <w:r w:rsidR="00DA1EEE">
        <w:rPr>
          <w:i/>
          <w:color w:val="0000FF"/>
        </w:rPr>
        <w:t xml:space="preserve"> </w:t>
      </w:r>
      <w:r w:rsidR="00DA1EEE" w:rsidRPr="002878E2">
        <w:rPr>
          <w:i/>
          <w:color w:val="0000FF"/>
        </w:rPr>
        <w:t xml:space="preserve">Projects should be completed within </w:t>
      </w:r>
      <w:r w:rsidR="007F3EBD" w:rsidRPr="002878E2">
        <w:rPr>
          <w:i/>
          <w:color w:val="0000FF"/>
        </w:rPr>
        <w:t xml:space="preserve">three </w:t>
      </w:r>
      <w:r w:rsidR="00DA1EEE" w:rsidRPr="002878E2">
        <w:rPr>
          <w:i/>
          <w:color w:val="0000FF"/>
        </w:rPr>
        <w:t>years of funding approval.</w:t>
      </w:r>
      <w:r w:rsidR="00DE5524">
        <w:rPr>
          <w:i/>
          <w:color w:val="0000FF"/>
        </w:rPr>
        <w:t xml:space="preserve"> Estimate the duration for each activity.</w:t>
      </w:r>
      <w:r w:rsidR="00C24773">
        <w:rPr>
          <w:i/>
          <w:color w:val="0000FF"/>
        </w:rPr>
        <w:t xml:space="preserve"> </w:t>
      </w:r>
      <w:r w:rsidR="00C24773" w:rsidRPr="00C24773">
        <w:rPr>
          <w:i/>
          <w:color w:val="0000FF"/>
        </w:rPr>
        <w:t>Key events to consider for incorporation into the program:</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Review period</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Planning and detailed design</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Approvals</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 xml:space="preserve">Procurement </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Development/construction</w:t>
      </w:r>
    </w:p>
    <w:p w:rsidR="00C24773"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 xml:space="preserve">Commissioning </w:t>
      </w:r>
    </w:p>
    <w:p w:rsidR="0059749A" w:rsidRPr="002878E2" w:rsidRDefault="0059749A"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Opening date</w:t>
      </w:r>
    </w:p>
    <w:p w:rsidR="00B12150" w:rsidRPr="002878E2" w:rsidRDefault="00C24773" w:rsidP="002878E2">
      <w:pPr>
        <w:pStyle w:val="ListParagraph"/>
        <w:widowControl w:val="0"/>
        <w:numPr>
          <w:ilvl w:val="0"/>
          <w:numId w:val="21"/>
        </w:numPr>
        <w:ind w:right="56"/>
        <w:rPr>
          <w:rFonts w:ascii="Arial" w:hAnsi="Arial" w:cs="Arial"/>
          <w:i/>
          <w:color w:val="0000FF"/>
          <w:sz w:val="22"/>
        </w:rPr>
      </w:pPr>
      <w:r w:rsidRPr="002878E2">
        <w:rPr>
          <w:rFonts w:ascii="Arial" w:hAnsi="Arial" w:cs="Arial"/>
          <w:i/>
          <w:color w:val="0000FF"/>
          <w:sz w:val="22"/>
        </w:rPr>
        <w:t>etc.</w:t>
      </w:r>
    </w:p>
    <w:p w:rsidR="00C24773" w:rsidRPr="004508E7" w:rsidRDefault="00C24773" w:rsidP="00C24773">
      <w:pPr>
        <w:pStyle w:val="BodyText"/>
        <w:spacing w:before="0" w:after="0" w:line="240" w:lineRule="auto"/>
        <w:ind w:left="720"/>
        <w:jc w:val="both"/>
        <w:rPr>
          <w:i/>
          <w:color w:val="0000FF"/>
        </w:rPr>
      </w:pPr>
    </w:p>
    <w:tbl>
      <w:tblPr>
        <w:tblStyle w:val="TableGrid"/>
        <w:tblW w:w="0" w:type="auto"/>
        <w:shd w:val="clear" w:color="auto" w:fill="BFBFBF" w:themeFill="background1" w:themeFillShade="BF"/>
        <w:tblLook w:val="04A0" w:firstRow="1" w:lastRow="0" w:firstColumn="1" w:lastColumn="0" w:noHBand="0" w:noVBand="1"/>
      </w:tblPr>
      <w:tblGrid>
        <w:gridCol w:w="562"/>
        <w:gridCol w:w="4253"/>
        <w:gridCol w:w="1279"/>
        <w:gridCol w:w="1686"/>
        <w:gridCol w:w="1236"/>
      </w:tblGrid>
      <w:tr w:rsidR="00227893" w:rsidRPr="00BA4395" w:rsidTr="001F185A">
        <w:trPr>
          <w:trHeight w:val="277"/>
        </w:trPr>
        <w:tc>
          <w:tcPr>
            <w:tcW w:w="9016" w:type="dxa"/>
            <w:gridSpan w:val="5"/>
            <w:tcBorders>
              <w:top w:val="single" w:sz="4" w:space="0" w:color="auto"/>
              <w:left w:val="single" w:sz="4" w:space="0" w:color="auto"/>
              <w:bottom w:val="single" w:sz="4" w:space="0" w:color="auto"/>
              <w:right w:val="single" w:sz="4" w:space="0" w:color="auto"/>
            </w:tcBorders>
            <w:shd w:val="clear" w:color="auto" w:fill="7030A0"/>
          </w:tcPr>
          <w:p w:rsidR="00227893" w:rsidRPr="00BA4395" w:rsidRDefault="00227893" w:rsidP="00F23029">
            <w:pPr>
              <w:rPr>
                <w:b/>
                <w:color w:val="FFFFFF" w:themeColor="background1"/>
              </w:rPr>
            </w:pPr>
            <w:r>
              <w:rPr>
                <w:b/>
                <w:color w:val="FFFFFF" w:themeColor="background1"/>
              </w:rPr>
              <w:t>Project Milestones / Deliverables</w:t>
            </w:r>
          </w:p>
        </w:tc>
      </w:tr>
      <w:tr w:rsidR="00227893" w:rsidTr="001F185A">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7893" w:rsidRPr="001F185A" w:rsidRDefault="00227893" w:rsidP="00F23029">
            <w:pPr>
              <w:rPr>
                <w:sz w:val="18"/>
              </w:rPr>
            </w:pPr>
            <w:r w:rsidRPr="001F185A">
              <w:rPr>
                <w:sz w:val="18"/>
              </w:rPr>
              <w:t>No.</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7893" w:rsidRPr="001F185A" w:rsidRDefault="00227893" w:rsidP="00F23029">
            <w:pPr>
              <w:rPr>
                <w:sz w:val="18"/>
              </w:rPr>
            </w:pPr>
            <w:r w:rsidRPr="001F185A">
              <w:rPr>
                <w:sz w:val="18"/>
              </w:rPr>
              <w:t>Product, services and/or results that the project will deliver</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7893" w:rsidRPr="001F185A" w:rsidRDefault="00227893" w:rsidP="00F23029">
            <w:pPr>
              <w:rPr>
                <w:sz w:val="18"/>
              </w:rPr>
            </w:pPr>
            <w:r w:rsidRPr="001F185A">
              <w:rPr>
                <w:sz w:val="18"/>
              </w:rPr>
              <w:t>Estimated start date</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7893" w:rsidRPr="001F185A" w:rsidRDefault="00227893" w:rsidP="00F23029">
            <w:pPr>
              <w:rPr>
                <w:sz w:val="18"/>
              </w:rPr>
            </w:pPr>
            <w:r w:rsidRPr="001F185A">
              <w:rPr>
                <w:sz w:val="18"/>
              </w:rPr>
              <w:t>Estimated completion date</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27893" w:rsidRPr="001F185A" w:rsidRDefault="00227893" w:rsidP="00F23029">
            <w:pPr>
              <w:rPr>
                <w:sz w:val="18"/>
              </w:rPr>
            </w:pPr>
            <w:r w:rsidRPr="001F185A">
              <w:rPr>
                <w:sz w:val="18"/>
              </w:rPr>
              <w:t>Estimated cost</w:t>
            </w:r>
          </w:p>
        </w:tc>
      </w:tr>
      <w:tr w:rsidR="00DA1EEE" w:rsidTr="00227893">
        <w:trPr>
          <w:trHeight w:val="89"/>
        </w:trPr>
        <w:tc>
          <w:tcPr>
            <w:tcW w:w="562" w:type="dxa"/>
            <w:tcBorders>
              <w:top w:val="single" w:sz="4" w:space="0" w:color="auto"/>
              <w:left w:val="single" w:sz="4" w:space="0" w:color="auto"/>
              <w:bottom w:val="single" w:sz="4" w:space="0" w:color="auto"/>
              <w:right w:val="single" w:sz="4" w:space="0" w:color="auto"/>
            </w:tcBorders>
            <w:vAlign w:val="center"/>
          </w:tcPr>
          <w:p w:rsidR="00DA1EEE" w:rsidRPr="00DA1EEE" w:rsidRDefault="00DA1EEE" w:rsidP="00DA1EEE">
            <w:pPr>
              <w:jc w:val="center"/>
              <w:rPr>
                <w:i/>
                <w:color w:val="595959" w:themeColor="text1" w:themeTint="A6"/>
                <w:sz w:val="18"/>
              </w:rPr>
            </w:pPr>
            <w:r w:rsidRPr="00DA1EEE">
              <w:rPr>
                <w:i/>
                <w:color w:val="595959" w:themeColor="text1" w:themeTint="A6"/>
                <w:sz w:val="18"/>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A1EEE" w:rsidRPr="00DA1EEE" w:rsidRDefault="00DA1EEE" w:rsidP="00DA1EEE">
            <w:pPr>
              <w:rPr>
                <w:i/>
                <w:color w:val="595959" w:themeColor="text1" w:themeTint="A6"/>
                <w:sz w:val="18"/>
              </w:rPr>
            </w:pPr>
            <w:r w:rsidRPr="00DA1EEE">
              <w:rPr>
                <w:i/>
                <w:color w:val="595959" w:themeColor="text1" w:themeTint="A6"/>
                <w:sz w:val="18"/>
              </w:rPr>
              <w:t>Engage contractor to develop</w:t>
            </w:r>
            <w:r w:rsidR="00AF6ECE">
              <w:rPr>
                <w:i/>
                <w:color w:val="595959" w:themeColor="text1" w:themeTint="A6"/>
                <w:sz w:val="18"/>
              </w:rPr>
              <w:t xml:space="preserve"> detailed</w:t>
            </w:r>
            <w:r w:rsidRPr="00DA1EEE">
              <w:rPr>
                <w:i/>
                <w:color w:val="595959" w:themeColor="text1" w:themeTint="A6"/>
                <w:sz w:val="18"/>
              </w:rPr>
              <w:t xml:space="preserve"> plan</w:t>
            </w:r>
          </w:p>
        </w:tc>
        <w:tc>
          <w:tcPr>
            <w:tcW w:w="1279" w:type="dxa"/>
            <w:tcBorders>
              <w:top w:val="single" w:sz="4" w:space="0" w:color="auto"/>
              <w:left w:val="single" w:sz="4" w:space="0" w:color="auto"/>
              <w:bottom w:val="single" w:sz="4" w:space="0" w:color="auto"/>
              <w:right w:val="single" w:sz="4" w:space="0" w:color="auto"/>
            </w:tcBorders>
          </w:tcPr>
          <w:p w:rsidR="00DA1EEE" w:rsidRPr="00DA1EEE" w:rsidRDefault="00564DA5" w:rsidP="00DA1EEE">
            <w:pPr>
              <w:rPr>
                <w:i/>
                <w:color w:val="595959" w:themeColor="text1" w:themeTint="A6"/>
                <w:sz w:val="18"/>
              </w:rPr>
            </w:pPr>
            <w:r>
              <w:rPr>
                <w:i/>
                <w:color w:val="595959" w:themeColor="text1" w:themeTint="A6"/>
                <w:sz w:val="18"/>
              </w:rPr>
              <w:t>1 Nov</w:t>
            </w:r>
            <w:r w:rsidR="00DA1EEE" w:rsidRPr="00DA1EEE">
              <w:rPr>
                <w:i/>
                <w:color w:val="595959" w:themeColor="text1" w:themeTint="A6"/>
                <w:sz w:val="18"/>
              </w:rPr>
              <w:t xml:space="preserve"> 2018</w:t>
            </w:r>
          </w:p>
        </w:tc>
        <w:tc>
          <w:tcPr>
            <w:tcW w:w="1686" w:type="dxa"/>
            <w:tcBorders>
              <w:top w:val="single" w:sz="4" w:space="0" w:color="auto"/>
              <w:left w:val="single" w:sz="4" w:space="0" w:color="auto"/>
              <w:bottom w:val="single" w:sz="4" w:space="0" w:color="auto"/>
              <w:right w:val="single" w:sz="4" w:space="0" w:color="auto"/>
            </w:tcBorders>
            <w:shd w:val="clear" w:color="auto" w:fill="auto"/>
            <w:hideMark/>
          </w:tcPr>
          <w:p w:rsidR="00DA1EEE" w:rsidRPr="00DA1EEE" w:rsidRDefault="00DA1EEE" w:rsidP="00DA1EEE">
            <w:pPr>
              <w:rPr>
                <w:i/>
                <w:color w:val="595959" w:themeColor="text1" w:themeTint="A6"/>
                <w:sz w:val="18"/>
              </w:rPr>
            </w:pPr>
            <w:r w:rsidRPr="00DA1EEE">
              <w:rPr>
                <w:i/>
                <w:color w:val="595959" w:themeColor="text1" w:themeTint="A6"/>
                <w:sz w:val="18"/>
              </w:rPr>
              <w:t xml:space="preserve"> </w:t>
            </w:r>
            <w:r w:rsidR="00564DA5">
              <w:rPr>
                <w:i/>
                <w:color w:val="595959" w:themeColor="text1" w:themeTint="A6"/>
                <w:sz w:val="18"/>
              </w:rPr>
              <w:t>1 Nov</w:t>
            </w:r>
            <w:r w:rsidR="00564DA5" w:rsidRPr="00DA1EEE">
              <w:rPr>
                <w:i/>
                <w:color w:val="595959" w:themeColor="text1" w:themeTint="A6"/>
                <w:sz w:val="18"/>
              </w:rPr>
              <w:t xml:space="preserve"> 2018</w:t>
            </w:r>
          </w:p>
        </w:tc>
        <w:tc>
          <w:tcPr>
            <w:tcW w:w="1236" w:type="dxa"/>
            <w:tcBorders>
              <w:top w:val="single" w:sz="4" w:space="0" w:color="auto"/>
              <w:left w:val="single" w:sz="4" w:space="0" w:color="auto"/>
              <w:bottom w:val="single" w:sz="4" w:space="0" w:color="auto"/>
              <w:right w:val="single" w:sz="4" w:space="0" w:color="auto"/>
            </w:tcBorders>
            <w:shd w:val="clear" w:color="auto" w:fill="auto"/>
            <w:hideMark/>
          </w:tcPr>
          <w:p w:rsidR="00DA1EEE" w:rsidRPr="00DA1EEE" w:rsidRDefault="00DA1EEE" w:rsidP="000635BF">
            <w:pPr>
              <w:rPr>
                <w:i/>
                <w:color w:val="595959" w:themeColor="text1" w:themeTint="A6"/>
                <w:sz w:val="18"/>
              </w:rPr>
            </w:pPr>
            <w:r w:rsidRPr="00DA1EEE">
              <w:rPr>
                <w:i/>
                <w:color w:val="595959" w:themeColor="text1" w:themeTint="A6"/>
                <w:sz w:val="18"/>
              </w:rPr>
              <w:t>$25</w:t>
            </w:r>
            <w:r w:rsidR="00564DA5">
              <w:rPr>
                <w:i/>
                <w:color w:val="595959" w:themeColor="text1" w:themeTint="A6"/>
                <w:sz w:val="18"/>
              </w:rPr>
              <w:t>,0</w:t>
            </w:r>
            <w:r w:rsidRPr="00DA1EEE">
              <w:rPr>
                <w:i/>
                <w:color w:val="595959" w:themeColor="text1" w:themeTint="A6"/>
                <w:sz w:val="18"/>
              </w:rPr>
              <w:t>00</w:t>
            </w:r>
          </w:p>
        </w:tc>
      </w:tr>
      <w:tr w:rsidR="00DA1EEE"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DA1EEE" w:rsidRPr="00DA1EEE" w:rsidRDefault="00DA1EEE" w:rsidP="00DA1EEE">
            <w:pPr>
              <w:jc w:val="center"/>
              <w:rPr>
                <w:i/>
                <w:color w:val="595959" w:themeColor="text1" w:themeTint="A6"/>
                <w:sz w:val="18"/>
              </w:rPr>
            </w:pPr>
            <w:r w:rsidRPr="00DA1EEE">
              <w:rPr>
                <w:i/>
                <w:color w:val="595959" w:themeColor="text1" w:themeTint="A6"/>
                <w:sz w:val="18"/>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DA1EEE" w:rsidP="00AF6ECE">
            <w:pPr>
              <w:rPr>
                <w:i/>
                <w:color w:val="595959" w:themeColor="text1" w:themeTint="A6"/>
                <w:sz w:val="18"/>
              </w:rPr>
            </w:pPr>
            <w:r w:rsidRPr="00DA1EEE">
              <w:rPr>
                <w:i/>
                <w:color w:val="595959" w:themeColor="text1" w:themeTint="A6"/>
                <w:sz w:val="18"/>
              </w:rPr>
              <w:t xml:space="preserve">Sign off plan </w:t>
            </w:r>
          </w:p>
        </w:tc>
        <w:tc>
          <w:tcPr>
            <w:tcW w:w="1279" w:type="dxa"/>
            <w:tcBorders>
              <w:top w:val="single" w:sz="4" w:space="0" w:color="auto"/>
              <w:left w:val="single" w:sz="4" w:space="0" w:color="auto"/>
              <w:bottom w:val="single" w:sz="4" w:space="0" w:color="auto"/>
              <w:right w:val="single" w:sz="4" w:space="0" w:color="auto"/>
            </w:tcBorders>
          </w:tcPr>
          <w:p w:rsidR="00DA1EEE" w:rsidRPr="00DA1EEE" w:rsidRDefault="00DA1EEE" w:rsidP="00DA1EEE">
            <w:pPr>
              <w:rPr>
                <w:i/>
                <w:color w:val="595959" w:themeColor="text1" w:themeTint="A6"/>
                <w:sz w:val="18"/>
              </w:rPr>
            </w:pPr>
            <w:r w:rsidRPr="00DA1EEE">
              <w:rPr>
                <w:i/>
                <w:color w:val="595959" w:themeColor="text1" w:themeTint="A6"/>
                <w:sz w:val="18"/>
              </w:rPr>
              <w:t xml:space="preserve">1 </w:t>
            </w:r>
            <w:r w:rsidR="00564DA5">
              <w:rPr>
                <w:i/>
                <w:color w:val="595959" w:themeColor="text1" w:themeTint="A6"/>
                <w:sz w:val="18"/>
              </w:rPr>
              <w:t>Dec</w:t>
            </w:r>
            <w:r w:rsidRPr="00DA1EEE">
              <w:rPr>
                <w:i/>
                <w:color w:val="595959" w:themeColor="text1" w:themeTint="A6"/>
                <w:sz w:val="18"/>
              </w:rPr>
              <w:t xml:space="preserve"> 2018</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564DA5" w:rsidP="00DA1EEE">
            <w:pPr>
              <w:rPr>
                <w:i/>
                <w:color w:val="595959" w:themeColor="text1" w:themeTint="A6"/>
                <w:sz w:val="18"/>
              </w:rPr>
            </w:pPr>
            <w:r>
              <w:rPr>
                <w:i/>
                <w:color w:val="595959" w:themeColor="text1" w:themeTint="A6"/>
                <w:sz w:val="18"/>
              </w:rPr>
              <w:t>15 Feb 2019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DA1EEE" w:rsidP="00DA1EEE">
            <w:pPr>
              <w:rPr>
                <w:i/>
                <w:color w:val="595959" w:themeColor="text1" w:themeTint="A6"/>
                <w:sz w:val="18"/>
              </w:rPr>
            </w:pPr>
            <w:r w:rsidRPr="00DA1EEE">
              <w:rPr>
                <w:i/>
                <w:color w:val="595959" w:themeColor="text1" w:themeTint="A6"/>
                <w:sz w:val="18"/>
              </w:rPr>
              <w:t>$1</w:t>
            </w:r>
            <w:r w:rsidR="00564DA5">
              <w:rPr>
                <w:i/>
                <w:color w:val="595959" w:themeColor="text1" w:themeTint="A6"/>
                <w:sz w:val="18"/>
              </w:rPr>
              <w:t>0</w:t>
            </w:r>
            <w:r w:rsidRPr="00DA1EEE">
              <w:rPr>
                <w:i/>
                <w:color w:val="595959" w:themeColor="text1" w:themeTint="A6"/>
                <w:sz w:val="18"/>
              </w:rPr>
              <w:t>,000</w:t>
            </w:r>
          </w:p>
        </w:tc>
      </w:tr>
      <w:tr w:rsidR="00DA1EEE"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DA1EEE" w:rsidRPr="00DA1EEE" w:rsidRDefault="00DA1EEE" w:rsidP="00DA1EEE">
            <w:pPr>
              <w:jc w:val="center"/>
              <w:rPr>
                <w:i/>
                <w:color w:val="595959" w:themeColor="text1" w:themeTint="A6"/>
                <w:sz w:val="18"/>
              </w:rPr>
            </w:pPr>
            <w:r w:rsidRPr="00DA1EEE">
              <w:rPr>
                <w:i/>
                <w:color w:val="595959" w:themeColor="text1" w:themeTint="A6"/>
                <w:sz w:val="18"/>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AA237C" w:rsidP="00DA1EEE">
            <w:pPr>
              <w:rPr>
                <w:i/>
                <w:sz w:val="18"/>
              </w:rPr>
            </w:pPr>
            <w:r>
              <w:rPr>
                <w:i/>
                <w:color w:val="595959" w:themeColor="text1" w:themeTint="A6"/>
                <w:sz w:val="18"/>
              </w:rPr>
              <w:t>Site preparation works</w:t>
            </w:r>
          </w:p>
        </w:tc>
        <w:tc>
          <w:tcPr>
            <w:tcW w:w="1279" w:type="dxa"/>
            <w:tcBorders>
              <w:top w:val="single" w:sz="4" w:space="0" w:color="auto"/>
              <w:left w:val="single" w:sz="4" w:space="0" w:color="auto"/>
              <w:bottom w:val="single" w:sz="4" w:space="0" w:color="auto"/>
              <w:right w:val="single" w:sz="4" w:space="0" w:color="auto"/>
            </w:tcBorders>
          </w:tcPr>
          <w:p w:rsidR="00DA1EEE" w:rsidRPr="00DA1EEE" w:rsidRDefault="00564DA5" w:rsidP="000635BF">
            <w:pPr>
              <w:rPr>
                <w:i/>
                <w:sz w:val="18"/>
              </w:rPr>
            </w:pPr>
            <w:r>
              <w:rPr>
                <w:i/>
                <w:color w:val="595959" w:themeColor="text1" w:themeTint="A6"/>
                <w:sz w:val="18"/>
              </w:rPr>
              <w:t>2 Mar 2019</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564DA5" w:rsidP="00DA1EEE">
            <w:pPr>
              <w:rPr>
                <w:i/>
                <w:sz w:val="18"/>
              </w:rPr>
            </w:pPr>
            <w:r>
              <w:rPr>
                <w:i/>
                <w:color w:val="595959" w:themeColor="text1" w:themeTint="A6"/>
                <w:sz w:val="18"/>
              </w:rPr>
              <w:t>22 Mar 2019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DA1EEE" w:rsidP="00DA1EEE">
            <w:pPr>
              <w:rPr>
                <w:i/>
                <w:color w:val="595959" w:themeColor="text1" w:themeTint="A6"/>
                <w:sz w:val="18"/>
              </w:rPr>
            </w:pPr>
            <w:r w:rsidRPr="00DA1EEE">
              <w:rPr>
                <w:i/>
                <w:color w:val="595959" w:themeColor="text1" w:themeTint="A6"/>
                <w:sz w:val="18"/>
              </w:rPr>
              <w:t>$21</w:t>
            </w:r>
            <w:r w:rsidR="00564DA5">
              <w:rPr>
                <w:i/>
                <w:color w:val="595959" w:themeColor="text1" w:themeTint="A6"/>
                <w:sz w:val="18"/>
              </w:rPr>
              <w:t>0</w:t>
            </w:r>
            <w:r w:rsidRPr="00DA1EEE">
              <w:rPr>
                <w:i/>
                <w:color w:val="595959" w:themeColor="text1" w:themeTint="A6"/>
                <w:sz w:val="18"/>
              </w:rPr>
              <w:t>,000</w:t>
            </w:r>
          </w:p>
        </w:tc>
      </w:tr>
      <w:tr w:rsidR="00DA1EEE"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DA1EEE" w:rsidRPr="00DA1EEE" w:rsidRDefault="00DA1EEE" w:rsidP="00DA1EEE">
            <w:pPr>
              <w:jc w:val="center"/>
              <w:rPr>
                <w:i/>
                <w:color w:val="595959" w:themeColor="text1" w:themeTint="A6"/>
                <w:sz w:val="18"/>
              </w:rPr>
            </w:pPr>
            <w:r w:rsidRPr="00DA1EEE">
              <w:rPr>
                <w:i/>
                <w:color w:val="595959" w:themeColor="text1" w:themeTint="A6"/>
                <w:sz w:val="18"/>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AA237C" w:rsidP="00DA1EEE">
            <w:pPr>
              <w:rPr>
                <w:i/>
                <w:sz w:val="18"/>
              </w:rPr>
            </w:pPr>
            <w:r>
              <w:rPr>
                <w:i/>
                <w:color w:val="595959" w:themeColor="text1" w:themeTint="A6"/>
                <w:sz w:val="18"/>
              </w:rPr>
              <w:t xml:space="preserve">Installation of </w:t>
            </w:r>
            <w:r w:rsidR="00564DA5">
              <w:rPr>
                <w:i/>
                <w:color w:val="595959" w:themeColor="text1" w:themeTint="A6"/>
                <w:sz w:val="18"/>
              </w:rPr>
              <w:t>grandstand and fields</w:t>
            </w:r>
          </w:p>
        </w:tc>
        <w:tc>
          <w:tcPr>
            <w:tcW w:w="1279" w:type="dxa"/>
            <w:tcBorders>
              <w:top w:val="single" w:sz="4" w:space="0" w:color="auto"/>
              <w:left w:val="single" w:sz="4" w:space="0" w:color="auto"/>
              <w:bottom w:val="single" w:sz="4" w:space="0" w:color="auto"/>
              <w:right w:val="single" w:sz="4" w:space="0" w:color="auto"/>
            </w:tcBorders>
          </w:tcPr>
          <w:p w:rsidR="00DA1EEE" w:rsidRPr="00DA1EEE" w:rsidRDefault="00DA1EEE" w:rsidP="000635BF">
            <w:pPr>
              <w:rPr>
                <w:i/>
                <w:sz w:val="18"/>
              </w:rPr>
            </w:pPr>
            <w:r w:rsidRPr="00DA1EEE">
              <w:rPr>
                <w:i/>
                <w:color w:val="595959" w:themeColor="text1" w:themeTint="A6"/>
                <w:sz w:val="18"/>
              </w:rPr>
              <w:t xml:space="preserve">27 </w:t>
            </w:r>
            <w:r w:rsidR="00564DA5">
              <w:rPr>
                <w:i/>
                <w:color w:val="595959" w:themeColor="text1" w:themeTint="A6"/>
                <w:sz w:val="18"/>
              </w:rPr>
              <w:t>Mar</w:t>
            </w:r>
            <w:r w:rsidRPr="00DA1EEE">
              <w:rPr>
                <w:i/>
                <w:color w:val="595959" w:themeColor="text1" w:themeTint="A6"/>
                <w:sz w:val="18"/>
              </w:rPr>
              <w:t xml:space="preserve"> 201</w:t>
            </w:r>
            <w:r w:rsidR="00564DA5">
              <w:rPr>
                <w:i/>
                <w:color w:val="595959" w:themeColor="text1" w:themeTint="A6"/>
                <w:sz w:val="18"/>
              </w:rPr>
              <w:t>9</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564DA5" w:rsidP="00DA1EEE">
            <w:pPr>
              <w:rPr>
                <w:i/>
                <w:sz w:val="18"/>
              </w:rPr>
            </w:pPr>
            <w:r>
              <w:rPr>
                <w:i/>
                <w:color w:val="595959" w:themeColor="text1" w:themeTint="A6"/>
                <w:sz w:val="18"/>
              </w:rPr>
              <w:t>5 May 2019</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A1EEE" w:rsidRPr="00DA1EEE" w:rsidRDefault="00DA1EEE" w:rsidP="00DA1EEE">
            <w:pPr>
              <w:rPr>
                <w:i/>
                <w:color w:val="595959" w:themeColor="text1" w:themeTint="A6"/>
                <w:sz w:val="18"/>
              </w:rPr>
            </w:pPr>
            <w:r w:rsidRPr="00DA1EEE">
              <w:rPr>
                <w:i/>
                <w:color w:val="595959" w:themeColor="text1" w:themeTint="A6"/>
                <w:sz w:val="18"/>
              </w:rPr>
              <w:t>$1</w:t>
            </w:r>
            <w:r w:rsidR="00564DA5">
              <w:rPr>
                <w:i/>
                <w:color w:val="595959" w:themeColor="text1" w:themeTint="A6"/>
                <w:sz w:val="18"/>
              </w:rPr>
              <w:t>,00</w:t>
            </w:r>
            <w:r w:rsidRPr="00DA1EEE">
              <w:rPr>
                <w:i/>
                <w:color w:val="595959" w:themeColor="text1" w:themeTint="A6"/>
                <w:sz w:val="18"/>
              </w:rPr>
              <w:t>4,000</w:t>
            </w:r>
          </w:p>
        </w:tc>
      </w:tr>
      <w:tr w:rsidR="00227893"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227893" w:rsidRDefault="00227893" w:rsidP="001F185A">
            <w:pPr>
              <w:jc w:val="center"/>
              <w:rPr>
                <w:sz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c>
          <w:tcPr>
            <w:tcW w:w="1279" w:type="dxa"/>
            <w:tcBorders>
              <w:top w:val="single" w:sz="4" w:space="0" w:color="auto"/>
              <w:left w:val="single" w:sz="4" w:space="0" w:color="auto"/>
              <w:bottom w:val="single" w:sz="4" w:space="0" w:color="auto"/>
              <w:right w:val="single" w:sz="4" w:space="0" w:color="auto"/>
            </w:tcBorders>
          </w:tcPr>
          <w:p w:rsidR="00227893" w:rsidRDefault="00227893" w:rsidP="00F23029">
            <w:pPr>
              <w:rPr>
                <w:sz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r>
      <w:tr w:rsidR="00227893"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227893" w:rsidRDefault="00227893" w:rsidP="001F185A">
            <w:pPr>
              <w:jc w:val="center"/>
              <w:rPr>
                <w:sz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c>
          <w:tcPr>
            <w:tcW w:w="1279" w:type="dxa"/>
            <w:tcBorders>
              <w:top w:val="single" w:sz="4" w:space="0" w:color="auto"/>
              <w:left w:val="single" w:sz="4" w:space="0" w:color="auto"/>
              <w:bottom w:val="single" w:sz="4" w:space="0" w:color="auto"/>
              <w:right w:val="single" w:sz="4" w:space="0" w:color="auto"/>
            </w:tcBorders>
          </w:tcPr>
          <w:p w:rsidR="00227893" w:rsidRDefault="00227893" w:rsidP="00F23029">
            <w:pPr>
              <w:rPr>
                <w:sz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r>
      <w:tr w:rsidR="00227893"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227893" w:rsidRDefault="00227893" w:rsidP="001F185A">
            <w:pPr>
              <w:jc w:val="center"/>
              <w:rPr>
                <w:sz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E1" w:rsidRDefault="007452E1" w:rsidP="00F23029">
            <w:pPr>
              <w:rPr>
                <w:sz w:val="18"/>
              </w:rPr>
            </w:pPr>
          </w:p>
        </w:tc>
        <w:tc>
          <w:tcPr>
            <w:tcW w:w="1279" w:type="dxa"/>
            <w:tcBorders>
              <w:top w:val="single" w:sz="4" w:space="0" w:color="auto"/>
              <w:left w:val="single" w:sz="4" w:space="0" w:color="auto"/>
              <w:bottom w:val="single" w:sz="4" w:space="0" w:color="auto"/>
              <w:right w:val="single" w:sz="4" w:space="0" w:color="auto"/>
            </w:tcBorders>
          </w:tcPr>
          <w:p w:rsidR="00227893" w:rsidRDefault="00227893" w:rsidP="00F23029">
            <w:pPr>
              <w:rPr>
                <w:sz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227893" w:rsidRDefault="00227893" w:rsidP="00F23029">
            <w:pPr>
              <w:rPr>
                <w:sz w:val="18"/>
              </w:rPr>
            </w:pPr>
          </w:p>
        </w:tc>
      </w:tr>
      <w:tr w:rsidR="007452E1" w:rsidTr="00227893">
        <w:trPr>
          <w:trHeight w:val="87"/>
        </w:trPr>
        <w:tc>
          <w:tcPr>
            <w:tcW w:w="562" w:type="dxa"/>
            <w:tcBorders>
              <w:top w:val="single" w:sz="4" w:space="0" w:color="auto"/>
              <w:left w:val="single" w:sz="4" w:space="0" w:color="auto"/>
              <w:bottom w:val="single" w:sz="4" w:space="0" w:color="auto"/>
              <w:right w:val="single" w:sz="4" w:space="0" w:color="auto"/>
            </w:tcBorders>
          </w:tcPr>
          <w:p w:rsidR="007452E1" w:rsidRDefault="007452E1" w:rsidP="001F185A">
            <w:pPr>
              <w:jc w:val="center"/>
              <w:rPr>
                <w:sz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E1" w:rsidRDefault="007452E1" w:rsidP="00F23029">
            <w:pPr>
              <w:rPr>
                <w:sz w:val="18"/>
              </w:rPr>
            </w:pPr>
          </w:p>
        </w:tc>
        <w:tc>
          <w:tcPr>
            <w:tcW w:w="1279" w:type="dxa"/>
            <w:tcBorders>
              <w:top w:val="single" w:sz="4" w:space="0" w:color="auto"/>
              <w:left w:val="single" w:sz="4" w:space="0" w:color="auto"/>
              <w:bottom w:val="single" w:sz="4" w:space="0" w:color="auto"/>
              <w:right w:val="single" w:sz="4" w:space="0" w:color="auto"/>
            </w:tcBorders>
          </w:tcPr>
          <w:p w:rsidR="007452E1" w:rsidRDefault="007452E1" w:rsidP="00F23029">
            <w:pPr>
              <w:rPr>
                <w:sz w:val="18"/>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7452E1" w:rsidRDefault="007452E1" w:rsidP="00F23029">
            <w:pPr>
              <w:rPr>
                <w:sz w:val="18"/>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7452E1" w:rsidRDefault="007452E1" w:rsidP="00F23029">
            <w:pPr>
              <w:rPr>
                <w:sz w:val="18"/>
              </w:rPr>
            </w:pPr>
          </w:p>
        </w:tc>
      </w:tr>
    </w:tbl>
    <w:p w:rsidR="00B12150" w:rsidRPr="00C4208E" w:rsidRDefault="00B12150" w:rsidP="00B12150">
      <w:pPr>
        <w:pStyle w:val="Heading2"/>
        <w:jc w:val="both"/>
        <w:rPr>
          <w:color w:val="7B1FA2"/>
        </w:rPr>
      </w:pPr>
      <w:bookmarkStart w:id="15" w:name="_Toc508191277"/>
      <w:bookmarkStart w:id="16" w:name="_Toc508288095"/>
      <w:r w:rsidRPr="00C4208E">
        <w:rPr>
          <w:color w:val="7B1FA2"/>
        </w:rPr>
        <w:t>Project benefits</w:t>
      </w:r>
      <w:bookmarkEnd w:id="15"/>
      <w:bookmarkEnd w:id="16"/>
    </w:p>
    <w:p w:rsidR="00B12150" w:rsidRPr="00895ABA" w:rsidRDefault="00B12150" w:rsidP="00895ABA">
      <w:pPr>
        <w:pStyle w:val="BodyText"/>
        <w:rPr>
          <w:i/>
          <w:color w:val="0000FF"/>
        </w:rPr>
      </w:pPr>
      <w:bookmarkStart w:id="17" w:name="_Hlk500253297"/>
      <w:r w:rsidRPr="00895ABA">
        <w:rPr>
          <w:i/>
          <w:color w:val="0000FF"/>
        </w:rPr>
        <w:t>List all benefits that will be created as a result of the project.</w:t>
      </w:r>
      <w:r w:rsidR="00895ABA">
        <w:rPr>
          <w:i/>
          <w:color w:val="0000FF"/>
        </w:rPr>
        <w:t xml:space="preserve"> Key benefits from the project</w:t>
      </w:r>
      <w:r w:rsidR="00895ABA" w:rsidRPr="00895ABA">
        <w:rPr>
          <w:i/>
          <w:color w:val="0000FF"/>
        </w:rPr>
        <w:t xml:space="preserve"> </w:t>
      </w:r>
      <w:r w:rsidR="00895ABA">
        <w:rPr>
          <w:i/>
          <w:color w:val="0000FF"/>
        </w:rPr>
        <w:t>may include</w:t>
      </w:r>
      <w:r w:rsidR="00895ABA" w:rsidRPr="00895ABA">
        <w:rPr>
          <w:i/>
          <w:color w:val="0000FF"/>
        </w:rPr>
        <w:t xml:space="preserve"> </w:t>
      </w:r>
      <w:r w:rsidR="00DB3663">
        <w:rPr>
          <w:i/>
          <w:color w:val="0000FF"/>
        </w:rPr>
        <w:t>improved access for people with disability, female friendly amenities, increased sport participation,</w:t>
      </w:r>
      <w:r w:rsidR="00895ABA" w:rsidRPr="00895ABA">
        <w:rPr>
          <w:i/>
          <w:color w:val="0000FF"/>
        </w:rPr>
        <w:t xml:space="preserve"> </w:t>
      </w:r>
      <w:r w:rsidR="0059749A">
        <w:rPr>
          <w:i/>
          <w:color w:val="0000FF"/>
        </w:rPr>
        <w:t>hosting of state championships,</w:t>
      </w:r>
      <w:r w:rsidR="00895ABA" w:rsidRPr="00895ABA">
        <w:rPr>
          <w:i/>
          <w:color w:val="0000FF"/>
        </w:rPr>
        <w:t xml:space="preserve"> social</w:t>
      </w:r>
      <w:r w:rsidR="00895ABA">
        <w:rPr>
          <w:i/>
          <w:color w:val="0000FF"/>
        </w:rPr>
        <w:t xml:space="preserve"> benefits</w:t>
      </w:r>
      <w:r w:rsidR="00895ABA" w:rsidRPr="00895ABA">
        <w:rPr>
          <w:i/>
          <w:color w:val="0000FF"/>
        </w:rPr>
        <w:t xml:space="preserve">, </w:t>
      </w:r>
      <w:r w:rsidR="00D71138">
        <w:rPr>
          <w:i/>
          <w:color w:val="0000FF"/>
        </w:rPr>
        <w:t xml:space="preserve">coordinated service delivery </w:t>
      </w:r>
      <w:r w:rsidR="00895ABA">
        <w:rPr>
          <w:i/>
          <w:color w:val="0000FF"/>
        </w:rPr>
        <w:t>etc. Ensure you i</w:t>
      </w:r>
      <w:r w:rsidR="00DE5524">
        <w:rPr>
          <w:i/>
          <w:color w:val="0000FF"/>
        </w:rPr>
        <w:t>dentify</w:t>
      </w:r>
      <w:r w:rsidR="00895ABA">
        <w:rPr>
          <w:i/>
          <w:color w:val="0000FF"/>
        </w:rPr>
        <w:t xml:space="preserve"> who the</w:t>
      </w:r>
      <w:r w:rsidR="00895ABA" w:rsidRPr="00895ABA">
        <w:rPr>
          <w:i/>
          <w:color w:val="0000FF"/>
        </w:rPr>
        <w:t xml:space="preserve"> beneficiaries</w:t>
      </w:r>
      <w:r w:rsidR="00895ABA">
        <w:rPr>
          <w:i/>
          <w:color w:val="0000FF"/>
        </w:rPr>
        <w:t xml:space="preserve"> are</w:t>
      </w:r>
      <w:r w:rsidR="00895ABA" w:rsidRPr="00895ABA">
        <w:rPr>
          <w:i/>
          <w:color w:val="0000FF"/>
        </w:rPr>
        <w:t xml:space="preserve"> and the type and timing </w:t>
      </w:r>
      <w:r w:rsidR="00895ABA">
        <w:rPr>
          <w:i/>
          <w:color w:val="0000FF"/>
        </w:rPr>
        <w:t xml:space="preserve">for </w:t>
      </w:r>
      <w:r w:rsidR="00895ABA" w:rsidRPr="00895ABA">
        <w:rPr>
          <w:i/>
          <w:color w:val="0000FF"/>
        </w:rPr>
        <w:t>when they are to receive the expected benefits</w:t>
      </w:r>
      <w:r w:rsidR="00895ABA">
        <w:rPr>
          <w:i/>
          <w:color w:val="0000FF"/>
        </w:rPr>
        <w:t>.</w:t>
      </w:r>
      <w:r w:rsidR="00DB0A2F">
        <w:rPr>
          <w:i/>
          <w:color w:val="0000FF"/>
        </w:rPr>
        <w:t xml:space="preserve"> Quantify benefits </w:t>
      </w:r>
      <w:r w:rsidR="00DE5524">
        <w:rPr>
          <w:i/>
          <w:color w:val="0000FF"/>
        </w:rPr>
        <w:t xml:space="preserve">and number of people included in a beneficiary group </w:t>
      </w:r>
      <w:r w:rsidR="00DA1EEE">
        <w:rPr>
          <w:i/>
          <w:color w:val="0000FF"/>
        </w:rPr>
        <w:t>where</w:t>
      </w:r>
      <w:r w:rsidR="00DB0A2F">
        <w:rPr>
          <w:i/>
          <w:color w:val="0000FF"/>
        </w:rPr>
        <w:t>ver possible.</w:t>
      </w:r>
    </w:p>
    <w:tbl>
      <w:tblPr>
        <w:tblStyle w:val="TableGrid"/>
        <w:tblW w:w="0" w:type="auto"/>
        <w:shd w:val="clear" w:color="auto" w:fill="BFBFBF" w:themeFill="background1" w:themeFillShade="BF"/>
        <w:tblLook w:val="04A0" w:firstRow="1" w:lastRow="0" w:firstColumn="1" w:lastColumn="0" w:noHBand="0" w:noVBand="1"/>
      </w:tblPr>
      <w:tblGrid>
        <w:gridCol w:w="5049"/>
        <w:gridCol w:w="2027"/>
        <w:gridCol w:w="1940"/>
      </w:tblGrid>
      <w:tr w:rsidR="00B12150" w:rsidRPr="00BA4395" w:rsidTr="00DA1EEE">
        <w:trPr>
          <w:trHeight w:val="256"/>
        </w:trPr>
        <w:tc>
          <w:tcPr>
            <w:tcW w:w="9016" w:type="dxa"/>
            <w:gridSpan w:val="3"/>
            <w:tcBorders>
              <w:top w:val="single" w:sz="4" w:space="0" w:color="auto"/>
              <w:left w:val="single" w:sz="4" w:space="0" w:color="auto"/>
              <w:bottom w:val="single" w:sz="4" w:space="0" w:color="auto"/>
              <w:right w:val="single" w:sz="4" w:space="0" w:color="auto"/>
            </w:tcBorders>
            <w:shd w:val="clear" w:color="auto" w:fill="7030A0"/>
          </w:tcPr>
          <w:bookmarkEnd w:id="17"/>
          <w:p w:rsidR="00B12150" w:rsidRPr="00BA4395" w:rsidRDefault="00B12150" w:rsidP="00F23029">
            <w:pPr>
              <w:rPr>
                <w:b/>
                <w:color w:val="FFFFFF" w:themeColor="background1"/>
              </w:rPr>
            </w:pPr>
            <w:r w:rsidRPr="00BA4395">
              <w:rPr>
                <w:b/>
                <w:color w:val="FFFFFF" w:themeColor="background1"/>
              </w:rPr>
              <w:t>Benefits</w:t>
            </w:r>
            <w:r w:rsidRPr="00BA4395">
              <w:rPr>
                <w:color w:val="FFFFFF" w:themeColor="background1"/>
              </w:rPr>
              <w:t>*</w:t>
            </w:r>
          </w:p>
        </w:tc>
      </w:tr>
      <w:tr w:rsidR="00B12150" w:rsidTr="00DA1EEE">
        <w:trPr>
          <w:trHeight w:val="702"/>
        </w:trPr>
        <w:tc>
          <w:tcPr>
            <w:tcW w:w="5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150" w:rsidRDefault="00B12150" w:rsidP="00F23029">
            <w:pPr>
              <w:rPr>
                <w:sz w:val="20"/>
              </w:rPr>
            </w:pPr>
            <w:r w:rsidRPr="00574BF6">
              <w:rPr>
                <w:sz w:val="20"/>
              </w:rPr>
              <w:t>Benefit/s that the project is expected to yield</w:t>
            </w:r>
          </w:p>
          <w:p w:rsidR="00895ABA" w:rsidRPr="00574BF6" w:rsidRDefault="00895ABA" w:rsidP="00895ABA">
            <w:pPr>
              <w:rPr>
                <w:sz w:val="20"/>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2150" w:rsidRPr="00574BF6" w:rsidRDefault="00B12150" w:rsidP="00F23029">
            <w:pPr>
              <w:ind w:right="-46"/>
              <w:rPr>
                <w:sz w:val="20"/>
              </w:rPr>
            </w:pPr>
            <w:r w:rsidRPr="00574BF6">
              <w:rPr>
                <w:sz w:val="20"/>
              </w:rPr>
              <w:t>Who will receive this benefit?</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2150" w:rsidRPr="00574BF6" w:rsidRDefault="00B12150" w:rsidP="00F23029">
            <w:pPr>
              <w:ind w:right="-46"/>
              <w:rPr>
                <w:sz w:val="20"/>
              </w:rPr>
            </w:pPr>
            <w:r w:rsidRPr="00574BF6">
              <w:rPr>
                <w:sz w:val="20"/>
              </w:rPr>
              <w:t>Estimated timeframe for when the benefits will be received</w:t>
            </w:r>
          </w:p>
        </w:tc>
      </w:tr>
      <w:tr w:rsidR="00DA1EEE" w:rsidTr="00DA1EEE">
        <w:trPr>
          <w:trHeight w:val="88"/>
        </w:trPr>
        <w:tc>
          <w:tcPr>
            <w:tcW w:w="5049" w:type="dxa"/>
            <w:tcBorders>
              <w:top w:val="single" w:sz="4" w:space="0" w:color="auto"/>
              <w:left w:val="single" w:sz="4" w:space="0" w:color="auto"/>
              <w:bottom w:val="single" w:sz="4" w:space="0" w:color="auto"/>
              <w:right w:val="single" w:sz="4" w:space="0" w:color="auto"/>
            </w:tcBorders>
            <w:shd w:val="clear" w:color="auto" w:fill="auto"/>
            <w:hideMark/>
          </w:tcPr>
          <w:p w:rsidR="00DA1EEE" w:rsidRPr="00DA1EEE" w:rsidRDefault="00DA1EEE" w:rsidP="00DA1EEE">
            <w:pPr>
              <w:rPr>
                <w:i/>
                <w:color w:val="7F7F7F" w:themeColor="text1" w:themeTint="80"/>
                <w:sz w:val="18"/>
              </w:rPr>
            </w:pPr>
            <w:r w:rsidRPr="00AA237C">
              <w:rPr>
                <w:i/>
                <w:color w:val="7F7F7F" w:themeColor="text1" w:themeTint="80"/>
                <w:sz w:val="18"/>
              </w:rPr>
              <w:t xml:space="preserve">e.g. Increased access to </w:t>
            </w:r>
            <w:r w:rsidR="00AA237C" w:rsidRPr="00AA237C">
              <w:rPr>
                <w:i/>
                <w:color w:val="7F7F7F" w:themeColor="text1" w:themeTint="80"/>
                <w:sz w:val="18"/>
              </w:rPr>
              <w:t xml:space="preserve">national sporting </w:t>
            </w:r>
            <w:r w:rsidRPr="00AA237C">
              <w:rPr>
                <w:i/>
                <w:color w:val="7F7F7F" w:themeColor="text1" w:themeTint="80"/>
                <w:sz w:val="18"/>
              </w:rPr>
              <w:t xml:space="preserve">events for the </w:t>
            </w:r>
            <w:r w:rsidR="00AA237C" w:rsidRPr="00AA237C">
              <w:rPr>
                <w:i/>
                <w:color w:val="7F7F7F" w:themeColor="text1" w:themeTint="80"/>
                <w:sz w:val="18"/>
              </w:rPr>
              <w:t>regional c</w:t>
            </w:r>
            <w:r w:rsidRPr="00AA237C">
              <w:rPr>
                <w:i/>
                <w:color w:val="7F7F7F" w:themeColor="text1" w:themeTint="80"/>
                <w:sz w:val="18"/>
              </w:rPr>
              <w:t xml:space="preserve">ommunity and tourists resulting in </w:t>
            </w:r>
            <w:r w:rsidR="00AA237C" w:rsidRPr="00AA237C">
              <w:rPr>
                <w:i/>
                <w:color w:val="7F7F7F" w:themeColor="text1" w:themeTint="80"/>
                <w:sz w:val="18"/>
              </w:rPr>
              <w:t xml:space="preserve">10 </w:t>
            </w:r>
            <w:r w:rsidRPr="00AA237C">
              <w:rPr>
                <w:i/>
                <w:color w:val="7F7F7F" w:themeColor="text1" w:themeTint="80"/>
                <w:sz w:val="18"/>
              </w:rPr>
              <w:t>additional events per year</w:t>
            </w:r>
          </w:p>
          <w:p w:rsidR="00DA1EEE" w:rsidRPr="00DA1EEE" w:rsidRDefault="00DA1EEE" w:rsidP="00DA1EEE">
            <w:pPr>
              <w:rPr>
                <w:i/>
                <w:color w:val="7F7F7F" w:themeColor="text1" w:themeTint="80"/>
                <w:sz w:val="20"/>
              </w:rPr>
            </w:pPr>
          </w:p>
        </w:tc>
        <w:tc>
          <w:tcPr>
            <w:tcW w:w="2027" w:type="dxa"/>
            <w:tcBorders>
              <w:top w:val="single" w:sz="4" w:space="0" w:color="auto"/>
              <w:left w:val="single" w:sz="4" w:space="0" w:color="auto"/>
              <w:bottom w:val="single" w:sz="4" w:space="0" w:color="auto"/>
              <w:right w:val="single" w:sz="4" w:space="0" w:color="auto"/>
            </w:tcBorders>
          </w:tcPr>
          <w:p w:rsidR="00DA1EEE" w:rsidRPr="00DA1EEE" w:rsidRDefault="00DA1EEE" w:rsidP="000635BF">
            <w:pPr>
              <w:rPr>
                <w:i/>
                <w:color w:val="7F7F7F" w:themeColor="text1" w:themeTint="80"/>
                <w:sz w:val="18"/>
              </w:rPr>
            </w:pPr>
            <w:r w:rsidRPr="00DA1EEE">
              <w:rPr>
                <w:i/>
                <w:color w:val="7F7F7F" w:themeColor="text1" w:themeTint="80"/>
                <w:sz w:val="18"/>
              </w:rPr>
              <w:t>Local community (</w:t>
            </w:r>
            <w:r w:rsidR="00AA237C">
              <w:rPr>
                <w:i/>
                <w:color w:val="7F7F7F" w:themeColor="text1" w:themeTint="80"/>
                <w:sz w:val="18"/>
              </w:rPr>
              <w:t>20</w:t>
            </w:r>
            <w:r w:rsidRPr="00DA1EEE">
              <w:rPr>
                <w:i/>
                <w:color w:val="7F7F7F" w:themeColor="text1" w:themeTint="80"/>
                <w:sz w:val="18"/>
              </w:rPr>
              <w:t xml:space="preserve">,000 population) and </w:t>
            </w:r>
            <w:r w:rsidR="007452E1">
              <w:rPr>
                <w:i/>
                <w:color w:val="7F7F7F" w:themeColor="text1" w:themeTint="80"/>
                <w:sz w:val="18"/>
              </w:rPr>
              <w:t xml:space="preserve">visitors </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DA1EEE" w:rsidRPr="00DA1EEE" w:rsidRDefault="007452E1" w:rsidP="00DA1EEE">
            <w:pPr>
              <w:rPr>
                <w:i/>
                <w:color w:val="7F7F7F" w:themeColor="text1" w:themeTint="80"/>
                <w:sz w:val="18"/>
              </w:rPr>
            </w:pPr>
            <w:r>
              <w:rPr>
                <w:i/>
                <w:color w:val="7F7F7F" w:themeColor="text1" w:themeTint="80"/>
                <w:sz w:val="18"/>
              </w:rPr>
              <w:t xml:space="preserve">Jun 2019 </w:t>
            </w:r>
            <w:r w:rsidR="00DA1EEE" w:rsidRPr="00DA1EEE">
              <w:rPr>
                <w:i/>
                <w:color w:val="7F7F7F" w:themeColor="text1" w:themeTint="80"/>
                <w:sz w:val="18"/>
              </w:rPr>
              <w:t xml:space="preserve"> (on project completion)</w:t>
            </w:r>
          </w:p>
        </w:tc>
      </w:tr>
      <w:tr w:rsidR="00B12150" w:rsidTr="00DA1EEE">
        <w:trPr>
          <w:trHeight w:val="99"/>
        </w:trPr>
        <w:tc>
          <w:tcPr>
            <w:tcW w:w="5049"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c>
          <w:tcPr>
            <w:tcW w:w="2027" w:type="dxa"/>
            <w:tcBorders>
              <w:top w:val="single" w:sz="4" w:space="0" w:color="auto"/>
              <w:left w:val="single" w:sz="4" w:space="0" w:color="auto"/>
              <w:right w:val="single" w:sz="4" w:space="0" w:color="auto"/>
            </w:tcBorders>
          </w:tcPr>
          <w:p w:rsidR="00B12150" w:rsidRPr="00574BF6" w:rsidRDefault="00B12150" w:rsidP="00F23029">
            <w:pPr>
              <w:rPr>
                <w:sz w:val="20"/>
              </w:rPr>
            </w:pPr>
          </w:p>
        </w:tc>
        <w:tc>
          <w:tcPr>
            <w:tcW w:w="1940"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r>
      <w:tr w:rsidR="00B12150" w:rsidTr="00DA1EEE">
        <w:trPr>
          <w:trHeight w:val="80"/>
        </w:trPr>
        <w:tc>
          <w:tcPr>
            <w:tcW w:w="5049"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c>
          <w:tcPr>
            <w:tcW w:w="2027" w:type="dxa"/>
            <w:tcBorders>
              <w:top w:val="single" w:sz="4" w:space="0" w:color="auto"/>
              <w:left w:val="single" w:sz="4" w:space="0" w:color="auto"/>
              <w:right w:val="single" w:sz="4" w:space="0" w:color="auto"/>
            </w:tcBorders>
          </w:tcPr>
          <w:p w:rsidR="00B12150" w:rsidRPr="00574BF6" w:rsidRDefault="00B12150" w:rsidP="00F23029">
            <w:pPr>
              <w:rPr>
                <w:sz w:val="20"/>
              </w:rPr>
            </w:pPr>
          </w:p>
        </w:tc>
        <w:tc>
          <w:tcPr>
            <w:tcW w:w="1940"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r>
      <w:tr w:rsidR="00B12150" w:rsidTr="00DA1EEE">
        <w:trPr>
          <w:trHeight w:val="80"/>
        </w:trPr>
        <w:tc>
          <w:tcPr>
            <w:tcW w:w="5049"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c>
          <w:tcPr>
            <w:tcW w:w="2027" w:type="dxa"/>
            <w:tcBorders>
              <w:top w:val="single" w:sz="4" w:space="0" w:color="auto"/>
              <w:left w:val="single" w:sz="4" w:space="0" w:color="auto"/>
              <w:right w:val="single" w:sz="4" w:space="0" w:color="auto"/>
            </w:tcBorders>
          </w:tcPr>
          <w:p w:rsidR="00B12150" w:rsidRPr="00574BF6" w:rsidRDefault="00B12150" w:rsidP="00F23029">
            <w:pPr>
              <w:rPr>
                <w:sz w:val="20"/>
              </w:rPr>
            </w:pPr>
          </w:p>
        </w:tc>
        <w:tc>
          <w:tcPr>
            <w:tcW w:w="1940"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r>
      <w:tr w:rsidR="00B12150" w:rsidTr="00DA1EEE">
        <w:trPr>
          <w:trHeight w:val="80"/>
        </w:trPr>
        <w:tc>
          <w:tcPr>
            <w:tcW w:w="5049"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c>
          <w:tcPr>
            <w:tcW w:w="2027" w:type="dxa"/>
            <w:tcBorders>
              <w:top w:val="single" w:sz="4" w:space="0" w:color="auto"/>
              <w:left w:val="single" w:sz="4" w:space="0" w:color="auto"/>
              <w:right w:val="single" w:sz="4" w:space="0" w:color="auto"/>
            </w:tcBorders>
          </w:tcPr>
          <w:p w:rsidR="00B12150" w:rsidRPr="00574BF6" w:rsidRDefault="00B12150" w:rsidP="00F23029">
            <w:pPr>
              <w:rPr>
                <w:sz w:val="20"/>
              </w:rPr>
            </w:pPr>
          </w:p>
        </w:tc>
        <w:tc>
          <w:tcPr>
            <w:tcW w:w="1940"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r>
      <w:tr w:rsidR="00B12150" w:rsidTr="00DA1EEE">
        <w:trPr>
          <w:trHeight w:val="80"/>
        </w:trPr>
        <w:tc>
          <w:tcPr>
            <w:tcW w:w="5049"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c>
          <w:tcPr>
            <w:tcW w:w="2027" w:type="dxa"/>
            <w:tcBorders>
              <w:top w:val="single" w:sz="4" w:space="0" w:color="auto"/>
              <w:left w:val="single" w:sz="4" w:space="0" w:color="auto"/>
              <w:right w:val="single" w:sz="4" w:space="0" w:color="auto"/>
            </w:tcBorders>
          </w:tcPr>
          <w:p w:rsidR="00B12150" w:rsidRPr="00574BF6" w:rsidRDefault="00B12150" w:rsidP="00F23029">
            <w:pPr>
              <w:rPr>
                <w:sz w:val="20"/>
              </w:rPr>
            </w:pPr>
          </w:p>
        </w:tc>
        <w:tc>
          <w:tcPr>
            <w:tcW w:w="1940" w:type="dxa"/>
            <w:tcBorders>
              <w:top w:val="single" w:sz="4" w:space="0" w:color="auto"/>
              <w:left w:val="single" w:sz="4" w:space="0" w:color="auto"/>
              <w:right w:val="single" w:sz="4" w:space="0" w:color="auto"/>
            </w:tcBorders>
            <w:shd w:val="clear" w:color="auto" w:fill="auto"/>
          </w:tcPr>
          <w:p w:rsidR="00B12150" w:rsidRPr="00574BF6" w:rsidRDefault="00B12150" w:rsidP="00F23029">
            <w:pPr>
              <w:rPr>
                <w:sz w:val="20"/>
              </w:rPr>
            </w:pPr>
          </w:p>
        </w:tc>
      </w:tr>
      <w:tr w:rsidR="00B12150" w:rsidTr="006B67CC">
        <w:trPr>
          <w:trHeight w:val="80"/>
        </w:trPr>
        <w:tc>
          <w:tcPr>
            <w:tcW w:w="5049" w:type="dxa"/>
            <w:tcBorders>
              <w:top w:val="single" w:sz="4" w:space="0" w:color="auto"/>
              <w:left w:val="single" w:sz="4" w:space="0" w:color="auto"/>
              <w:bottom w:val="single" w:sz="4" w:space="0" w:color="auto"/>
              <w:right w:val="single" w:sz="4" w:space="0" w:color="auto"/>
            </w:tcBorders>
            <w:shd w:val="clear" w:color="auto" w:fill="auto"/>
          </w:tcPr>
          <w:p w:rsidR="00B12150" w:rsidRDefault="00B12150" w:rsidP="00F23029"/>
        </w:tc>
        <w:tc>
          <w:tcPr>
            <w:tcW w:w="2027" w:type="dxa"/>
            <w:tcBorders>
              <w:top w:val="single" w:sz="4" w:space="0" w:color="auto"/>
              <w:left w:val="single" w:sz="4" w:space="0" w:color="auto"/>
              <w:bottom w:val="single" w:sz="4" w:space="0" w:color="auto"/>
              <w:right w:val="single" w:sz="4" w:space="0" w:color="auto"/>
            </w:tcBorders>
          </w:tcPr>
          <w:p w:rsidR="00B12150" w:rsidRDefault="00B12150" w:rsidP="00F23029"/>
        </w:tc>
        <w:tc>
          <w:tcPr>
            <w:tcW w:w="1940" w:type="dxa"/>
            <w:tcBorders>
              <w:top w:val="single" w:sz="4" w:space="0" w:color="auto"/>
              <w:left w:val="single" w:sz="4" w:space="0" w:color="auto"/>
              <w:bottom w:val="single" w:sz="4" w:space="0" w:color="auto"/>
              <w:right w:val="single" w:sz="4" w:space="0" w:color="auto"/>
            </w:tcBorders>
            <w:shd w:val="clear" w:color="auto" w:fill="auto"/>
          </w:tcPr>
          <w:p w:rsidR="00B12150" w:rsidRDefault="00B12150" w:rsidP="00F23029"/>
        </w:tc>
      </w:tr>
      <w:tr w:rsidR="006B67CC" w:rsidTr="00DD78B8">
        <w:trPr>
          <w:trHeight w:val="80"/>
        </w:trPr>
        <w:tc>
          <w:tcPr>
            <w:tcW w:w="5049" w:type="dxa"/>
            <w:tcBorders>
              <w:top w:val="single" w:sz="4" w:space="0" w:color="auto"/>
              <w:left w:val="single" w:sz="4" w:space="0" w:color="auto"/>
              <w:bottom w:val="single" w:sz="4" w:space="0" w:color="auto"/>
              <w:right w:val="single" w:sz="4" w:space="0" w:color="auto"/>
            </w:tcBorders>
            <w:shd w:val="clear" w:color="auto" w:fill="auto"/>
          </w:tcPr>
          <w:p w:rsidR="006B67CC" w:rsidRDefault="006B67CC" w:rsidP="00F23029"/>
        </w:tc>
        <w:tc>
          <w:tcPr>
            <w:tcW w:w="2027" w:type="dxa"/>
            <w:tcBorders>
              <w:top w:val="single" w:sz="4" w:space="0" w:color="auto"/>
              <w:left w:val="single" w:sz="4" w:space="0" w:color="auto"/>
              <w:bottom w:val="single" w:sz="4" w:space="0" w:color="auto"/>
              <w:right w:val="single" w:sz="4" w:space="0" w:color="auto"/>
            </w:tcBorders>
          </w:tcPr>
          <w:p w:rsidR="006B67CC" w:rsidRDefault="006B67CC" w:rsidP="00F23029"/>
        </w:tc>
        <w:tc>
          <w:tcPr>
            <w:tcW w:w="1940" w:type="dxa"/>
            <w:tcBorders>
              <w:top w:val="single" w:sz="4" w:space="0" w:color="auto"/>
              <w:left w:val="single" w:sz="4" w:space="0" w:color="auto"/>
              <w:bottom w:val="single" w:sz="4" w:space="0" w:color="auto"/>
              <w:right w:val="single" w:sz="4" w:space="0" w:color="auto"/>
            </w:tcBorders>
            <w:shd w:val="clear" w:color="auto" w:fill="auto"/>
          </w:tcPr>
          <w:p w:rsidR="006B67CC" w:rsidRDefault="006B67CC" w:rsidP="00F23029"/>
        </w:tc>
      </w:tr>
      <w:tr w:rsidR="00DD78B8" w:rsidTr="00F25518">
        <w:trPr>
          <w:trHeight w:val="80"/>
        </w:trPr>
        <w:tc>
          <w:tcPr>
            <w:tcW w:w="5049" w:type="dxa"/>
            <w:tcBorders>
              <w:top w:val="single" w:sz="4" w:space="0" w:color="auto"/>
              <w:left w:val="single" w:sz="4" w:space="0" w:color="auto"/>
              <w:bottom w:val="single" w:sz="4" w:space="0" w:color="auto"/>
              <w:right w:val="single" w:sz="4" w:space="0" w:color="auto"/>
            </w:tcBorders>
            <w:shd w:val="clear" w:color="auto" w:fill="auto"/>
          </w:tcPr>
          <w:p w:rsidR="00DD78B8" w:rsidRDefault="00DD78B8" w:rsidP="00F23029"/>
        </w:tc>
        <w:tc>
          <w:tcPr>
            <w:tcW w:w="2027" w:type="dxa"/>
            <w:tcBorders>
              <w:top w:val="single" w:sz="4" w:space="0" w:color="auto"/>
              <w:left w:val="single" w:sz="4" w:space="0" w:color="auto"/>
              <w:bottom w:val="single" w:sz="4" w:space="0" w:color="auto"/>
              <w:right w:val="single" w:sz="4" w:space="0" w:color="auto"/>
            </w:tcBorders>
          </w:tcPr>
          <w:p w:rsidR="00DD78B8" w:rsidRDefault="00DD78B8" w:rsidP="00F23029"/>
        </w:tc>
        <w:tc>
          <w:tcPr>
            <w:tcW w:w="1940" w:type="dxa"/>
            <w:tcBorders>
              <w:top w:val="single" w:sz="4" w:space="0" w:color="auto"/>
              <w:left w:val="single" w:sz="4" w:space="0" w:color="auto"/>
              <w:bottom w:val="single" w:sz="4" w:space="0" w:color="auto"/>
              <w:right w:val="single" w:sz="4" w:space="0" w:color="auto"/>
            </w:tcBorders>
            <w:shd w:val="clear" w:color="auto" w:fill="auto"/>
          </w:tcPr>
          <w:p w:rsidR="00DD78B8" w:rsidRDefault="00DD78B8" w:rsidP="00F23029"/>
        </w:tc>
      </w:tr>
      <w:tr w:rsidR="00F25518" w:rsidTr="00DA1EEE">
        <w:trPr>
          <w:trHeight w:val="80"/>
        </w:trPr>
        <w:tc>
          <w:tcPr>
            <w:tcW w:w="5049" w:type="dxa"/>
            <w:tcBorders>
              <w:top w:val="single" w:sz="4" w:space="0" w:color="auto"/>
              <w:left w:val="single" w:sz="4" w:space="0" w:color="auto"/>
              <w:right w:val="single" w:sz="4" w:space="0" w:color="auto"/>
            </w:tcBorders>
            <w:shd w:val="clear" w:color="auto" w:fill="auto"/>
          </w:tcPr>
          <w:p w:rsidR="00F25518" w:rsidRDefault="00F25518" w:rsidP="00F23029"/>
        </w:tc>
        <w:tc>
          <w:tcPr>
            <w:tcW w:w="2027" w:type="dxa"/>
            <w:tcBorders>
              <w:top w:val="single" w:sz="4" w:space="0" w:color="auto"/>
              <w:left w:val="single" w:sz="4" w:space="0" w:color="auto"/>
              <w:right w:val="single" w:sz="4" w:space="0" w:color="auto"/>
            </w:tcBorders>
          </w:tcPr>
          <w:p w:rsidR="00F25518" w:rsidRDefault="00F25518" w:rsidP="00F23029"/>
        </w:tc>
        <w:tc>
          <w:tcPr>
            <w:tcW w:w="1940" w:type="dxa"/>
            <w:tcBorders>
              <w:top w:val="single" w:sz="4" w:space="0" w:color="auto"/>
              <w:left w:val="single" w:sz="4" w:space="0" w:color="auto"/>
              <w:right w:val="single" w:sz="4" w:space="0" w:color="auto"/>
            </w:tcBorders>
            <w:shd w:val="clear" w:color="auto" w:fill="auto"/>
          </w:tcPr>
          <w:p w:rsidR="00F25518" w:rsidRDefault="00F25518" w:rsidP="00F23029"/>
        </w:tc>
      </w:tr>
    </w:tbl>
    <w:p w:rsidR="00B12150" w:rsidRPr="006B67CC" w:rsidRDefault="00B12150" w:rsidP="006B67CC">
      <w:pPr>
        <w:pStyle w:val="Heading2"/>
        <w:jc w:val="both"/>
        <w:rPr>
          <w:color w:val="7B1FA2"/>
        </w:rPr>
      </w:pPr>
      <w:bookmarkStart w:id="18" w:name="_Toc508191278"/>
      <w:bookmarkStart w:id="19" w:name="_Toc508288096"/>
      <w:r w:rsidRPr="006B67CC">
        <w:rPr>
          <w:color w:val="7B1FA2"/>
        </w:rPr>
        <w:t>Project risks</w:t>
      </w:r>
      <w:bookmarkEnd w:id="18"/>
      <w:bookmarkEnd w:id="19"/>
    </w:p>
    <w:p w:rsidR="002A1E17" w:rsidRDefault="00C07585" w:rsidP="002A1E17">
      <w:pPr>
        <w:widowControl w:val="0"/>
        <w:ind w:left="56" w:right="56"/>
        <w:rPr>
          <w:i/>
          <w:color w:val="0000FF"/>
        </w:rPr>
      </w:pPr>
      <w:r>
        <w:rPr>
          <w:i/>
          <w:color w:val="0000FF"/>
        </w:rPr>
        <w:t>Detail</w:t>
      </w:r>
      <w:r w:rsidR="00595E71" w:rsidRPr="009B7ECC">
        <w:rPr>
          <w:i/>
          <w:color w:val="0000FF"/>
        </w:rPr>
        <w:t xml:space="preserve"> the key risks that could impact on this project; select from the “drop-down menu” </w:t>
      </w:r>
      <w:r w:rsidR="00A65ADA">
        <w:rPr>
          <w:i/>
          <w:color w:val="0000FF"/>
        </w:rPr>
        <w:t xml:space="preserve">provided to outline </w:t>
      </w:r>
      <w:r w:rsidR="00595E71" w:rsidRPr="009B7ECC">
        <w:rPr>
          <w:i/>
          <w:color w:val="0000FF"/>
        </w:rPr>
        <w:t>the likelihood, consequence and rating. Describe the actions that wil</w:t>
      </w:r>
      <w:r w:rsidR="00026827" w:rsidRPr="009B7ECC">
        <w:rPr>
          <w:i/>
          <w:color w:val="0000FF"/>
        </w:rPr>
        <w:t>l be used to manage these risks or d</w:t>
      </w:r>
      <w:r w:rsidR="002A1E17" w:rsidRPr="009B7ECC">
        <w:rPr>
          <w:i/>
          <w:color w:val="0000FF"/>
        </w:rPr>
        <w:t>escribe how these could be prevented</w:t>
      </w:r>
      <w:r w:rsidR="00F10BD5">
        <w:rPr>
          <w:i/>
          <w:color w:val="0000FF"/>
        </w:rPr>
        <w:t xml:space="preserve"> or dealt with if they do occur.</w:t>
      </w:r>
    </w:p>
    <w:p w:rsidR="00A828C3" w:rsidRDefault="00A828C3" w:rsidP="002A1E17">
      <w:pPr>
        <w:widowControl w:val="0"/>
        <w:ind w:left="56" w:right="56"/>
        <w:rPr>
          <w:i/>
          <w:color w:val="0000FF"/>
        </w:rPr>
      </w:pPr>
      <w:r>
        <w:rPr>
          <w:i/>
          <w:color w:val="0000FF"/>
        </w:rPr>
        <w:t xml:space="preserve">Some examples of risks include </w:t>
      </w:r>
      <w:r w:rsidRPr="00A828C3">
        <w:rPr>
          <w:i/>
          <w:color w:val="0000FF"/>
        </w:rPr>
        <w:t>cost, schedule</w:t>
      </w:r>
      <w:r>
        <w:rPr>
          <w:i/>
          <w:color w:val="0000FF"/>
        </w:rPr>
        <w:t>/timeframes</w:t>
      </w:r>
      <w:r w:rsidR="00F10BD5">
        <w:rPr>
          <w:i/>
          <w:color w:val="0000FF"/>
        </w:rPr>
        <w:t>, legal, public relations</w:t>
      </w:r>
      <w:r w:rsidRPr="00A828C3">
        <w:rPr>
          <w:i/>
          <w:color w:val="0000FF"/>
        </w:rPr>
        <w:t>, safety, technical, environmental, etc.</w:t>
      </w:r>
    </w:p>
    <w:p w:rsidR="0030031F" w:rsidRDefault="002034C4" w:rsidP="00047909">
      <w:pPr>
        <w:widowControl w:val="0"/>
        <w:ind w:left="56" w:right="56"/>
        <w:rPr>
          <w:rStyle w:val="InstructionText"/>
          <w:noProof/>
          <w:color w:val="0070C0"/>
          <w:sz w:val="20"/>
          <w:szCs w:val="20"/>
        </w:rPr>
      </w:pPr>
      <w:r>
        <w:rPr>
          <w:i/>
          <w:color w:val="0000FF"/>
        </w:rPr>
        <w:t>The risk matrix below can be used to assign the risk rating (Low, Medium, High and Extreme) in the table. For example, if a risk event i.e. a weather event interrupts construction and sets back the completion date meaning that the venue won’t be open for a key event. The likelihood of this happening may be ‘Unlikely’ but the impact might be major. The resulting risk rating is ‘High’.</w:t>
      </w:r>
    </w:p>
    <w:p w:rsidR="00F56736" w:rsidRPr="002034C4" w:rsidRDefault="0030031F" w:rsidP="0030031F">
      <w:pPr>
        <w:widowControl w:val="0"/>
        <w:ind w:left="56" w:right="56"/>
        <w:rPr>
          <w:rStyle w:val="InstructionText"/>
          <w:noProof/>
          <w:color w:val="0070C0"/>
          <w:sz w:val="20"/>
          <w:szCs w:val="20"/>
        </w:rPr>
      </w:pPr>
      <w:r>
        <w:rPr>
          <w:rStyle w:val="InstructionText"/>
          <w:noProof/>
          <w:color w:val="0070C0"/>
          <w:sz w:val="20"/>
          <w:szCs w:val="20"/>
          <w:lang w:eastAsia="en-AU"/>
        </w:rPr>
        <w:drawing>
          <wp:inline distT="0" distB="0" distL="0" distR="0" wp14:anchorId="29AB86E1" wp14:editId="3462304B">
            <wp:extent cx="4124446" cy="197993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296" cy="1996660"/>
                    </a:xfrm>
                    <a:prstGeom prst="rect">
                      <a:avLst/>
                    </a:prstGeom>
                    <a:noFill/>
                  </pic:spPr>
                </pic:pic>
              </a:graphicData>
            </a:graphic>
          </wp:inline>
        </w:drawing>
      </w:r>
    </w:p>
    <w:tbl>
      <w:tblPr>
        <w:tblW w:w="4677"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61"/>
        <w:gridCol w:w="1456"/>
        <w:gridCol w:w="1433"/>
        <w:gridCol w:w="1148"/>
        <w:gridCol w:w="1552"/>
        <w:gridCol w:w="2885"/>
      </w:tblGrid>
      <w:tr w:rsidR="0030031F" w:rsidRPr="00F67E58" w:rsidTr="00A65ADA">
        <w:trPr>
          <w:trHeight w:val="501"/>
        </w:trPr>
        <w:tc>
          <w:tcPr>
            <w:tcW w:w="735" w:type="pct"/>
            <w:shd w:val="clear" w:color="auto" w:fill="7B1FA2"/>
            <w:noWrap/>
            <w:vAlign w:val="center"/>
            <w:hideMark/>
          </w:tcPr>
          <w:p w:rsidR="0030031F" w:rsidRPr="00595E71" w:rsidRDefault="0030031F" w:rsidP="00026827">
            <w:pPr>
              <w:spacing w:before="60" w:after="60"/>
              <w:rPr>
                <w:b/>
                <w:color w:val="FFFFFF" w:themeColor="background1"/>
                <w:sz w:val="20"/>
              </w:rPr>
            </w:pPr>
            <w:r w:rsidRPr="00595E71">
              <w:rPr>
                <w:b/>
                <w:color w:val="FFFFFF" w:themeColor="background1"/>
                <w:sz w:val="20"/>
              </w:rPr>
              <w:t>Risk Name</w:t>
            </w:r>
          </w:p>
        </w:tc>
        <w:tc>
          <w:tcPr>
            <w:tcW w:w="733" w:type="pct"/>
            <w:shd w:val="clear" w:color="auto" w:fill="7B1FA2"/>
            <w:vAlign w:val="center"/>
          </w:tcPr>
          <w:p w:rsidR="0030031F" w:rsidRPr="00595E71" w:rsidRDefault="0030031F" w:rsidP="0030031F">
            <w:pPr>
              <w:spacing w:before="60" w:after="60"/>
              <w:jc w:val="center"/>
              <w:rPr>
                <w:b/>
                <w:color w:val="FFFFFF" w:themeColor="background1"/>
                <w:sz w:val="20"/>
              </w:rPr>
            </w:pPr>
            <w:r>
              <w:rPr>
                <w:b/>
                <w:color w:val="FFFFFF" w:themeColor="background1"/>
                <w:sz w:val="20"/>
              </w:rPr>
              <w:t>Owner</w:t>
            </w:r>
          </w:p>
        </w:tc>
        <w:tc>
          <w:tcPr>
            <w:tcW w:w="721" w:type="pct"/>
            <w:shd w:val="clear" w:color="auto" w:fill="7B1FA2"/>
            <w:noWrap/>
            <w:vAlign w:val="center"/>
            <w:hideMark/>
          </w:tcPr>
          <w:p w:rsidR="0030031F" w:rsidRPr="00595E71" w:rsidRDefault="0030031F" w:rsidP="0030031F">
            <w:pPr>
              <w:spacing w:before="60" w:after="60"/>
              <w:jc w:val="center"/>
              <w:rPr>
                <w:b/>
                <w:color w:val="FFFFFF" w:themeColor="background1"/>
                <w:sz w:val="20"/>
              </w:rPr>
            </w:pPr>
            <w:r w:rsidRPr="00595E71">
              <w:rPr>
                <w:b/>
                <w:color w:val="FFFFFF" w:themeColor="background1"/>
                <w:sz w:val="20"/>
              </w:rPr>
              <w:t>Likelihood</w:t>
            </w:r>
          </w:p>
        </w:tc>
        <w:tc>
          <w:tcPr>
            <w:tcW w:w="578" w:type="pct"/>
            <w:shd w:val="clear" w:color="auto" w:fill="7B1FA2"/>
            <w:noWrap/>
            <w:vAlign w:val="center"/>
            <w:hideMark/>
          </w:tcPr>
          <w:p w:rsidR="0030031F" w:rsidRPr="00595E71" w:rsidRDefault="0030031F" w:rsidP="00026827">
            <w:pPr>
              <w:spacing w:before="60" w:after="60"/>
              <w:rPr>
                <w:b/>
                <w:color w:val="FFFFFF" w:themeColor="background1"/>
                <w:sz w:val="20"/>
              </w:rPr>
            </w:pPr>
            <w:r>
              <w:rPr>
                <w:b/>
                <w:color w:val="FFFFFF" w:themeColor="background1"/>
                <w:sz w:val="20"/>
              </w:rPr>
              <w:t>Impact</w:t>
            </w:r>
          </w:p>
        </w:tc>
        <w:tc>
          <w:tcPr>
            <w:tcW w:w="781" w:type="pct"/>
            <w:shd w:val="clear" w:color="auto" w:fill="7B1FA2"/>
            <w:noWrap/>
            <w:vAlign w:val="center"/>
            <w:hideMark/>
          </w:tcPr>
          <w:p w:rsidR="0030031F" w:rsidRPr="00595E71" w:rsidRDefault="0030031F" w:rsidP="00026827">
            <w:pPr>
              <w:spacing w:before="60" w:after="60"/>
              <w:rPr>
                <w:b/>
                <w:color w:val="FFFFFF" w:themeColor="background1"/>
                <w:sz w:val="20"/>
              </w:rPr>
            </w:pPr>
            <w:r w:rsidRPr="00595E71">
              <w:rPr>
                <w:b/>
                <w:color w:val="FFFFFF" w:themeColor="background1"/>
                <w:sz w:val="20"/>
              </w:rPr>
              <w:t>Risk Rating</w:t>
            </w:r>
          </w:p>
        </w:tc>
        <w:tc>
          <w:tcPr>
            <w:tcW w:w="1452" w:type="pct"/>
            <w:shd w:val="clear" w:color="auto" w:fill="7B1FA2"/>
            <w:noWrap/>
            <w:vAlign w:val="center"/>
            <w:hideMark/>
          </w:tcPr>
          <w:p w:rsidR="0030031F" w:rsidRPr="00595E71" w:rsidRDefault="0030031F" w:rsidP="00026827">
            <w:pPr>
              <w:spacing w:before="60" w:after="60"/>
              <w:rPr>
                <w:b/>
                <w:color w:val="FFFFFF" w:themeColor="background1"/>
                <w:sz w:val="20"/>
              </w:rPr>
            </w:pPr>
            <w:r w:rsidRPr="00595E71">
              <w:rPr>
                <w:b/>
                <w:color w:val="FFFFFF" w:themeColor="background1"/>
                <w:sz w:val="20"/>
              </w:rPr>
              <w:t>Risk Treatment Actions</w:t>
            </w:r>
          </w:p>
        </w:tc>
      </w:tr>
      <w:tr w:rsidR="0030031F" w:rsidRPr="00F67E58" w:rsidTr="00A65ADA">
        <w:trPr>
          <w:trHeight w:val="558"/>
        </w:trPr>
        <w:tc>
          <w:tcPr>
            <w:tcW w:w="735" w:type="pct"/>
            <w:shd w:val="clear" w:color="auto" w:fill="auto"/>
            <w:hideMark/>
          </w:tcPr>
          <w:p w:rsidR="0030031F" w:rsidRDefault="0030031F" w:rsidP="00595E71">
            <w:pPr>
              <w:spacing w:before="60" w:after="60"/>
              <w:rPr>
                <w:sz w:val="20"/>
              </w:rPr>
            </w:pPr>
            <w:r w:rsidRPr="00595E71">
              <w:rPr>
                <w:sz w:val="20"/>
              </w:rPr>
              <w:t>Risk 1:</w:t>
            </w:r>
          </w:p>
          <w:p w:rsidR="0030031F" w:rsidRPr="00A828C3" w:rsidRDefault="0030031F" w:rsidP="00A828C3">
            <w:pPr>
              <w:spacing w:before="60" w:after="60" w:line="240" w:lineRule="auto"/>
              <w:rPr>
                <w:i/>
                <w:color w:val="0000FF"/>
                <w:sz w:val="18"/>
              </w:rPr>
            </w:pPr>
            <w:r w:rsidRPr="00DB0A2F">
              <w:rPr>
                <w:rStyle w:val="InstructionText"/>
                <w:sz w:val="18"/>
              </w:rPr>
              <w:t>What might happen?</w:t>
            </w:r>
            <w:r>
              <w:t xml:space="preserve"> </w:t>
            </w:r>
            <w:r>
              <w:rPr>
                <w:rStyle w:val="InstructionText"/>
                <w:sz w:val="18"/>
              </w:rPr>
              <w:t>W</w:t>
            </w:r>
            <w:r w:rsidRPr="00A828C3">
              <w:rPr>
                <w:rStyle w:val="InstructionText"/>
                <w:sz w:val="18"/>
              </w:rPr>
              <w:t xml:space="preserve">hat would </w:t>
            </w:r>
            <w:r>
              <w:rPr>
                <w:rStyle w:val="InstructionText"/>
                <w:sz w:val="18"/>
              </w:rPr>
              <w:t>the impact be if</w:t>
            </w:r>
            <w:r w:rsidRPr="00A828C3">
              <w:rPr>
                <w:rStyle w:val="InstructionText"/>
                <w:sz w:val="18"/>
              </w:rPr>
              <w:t xml:space="preserve"> it came</w:t>
            </w:r>
            <w:r>
              <w:rPr>
                <w:rStyle w:val="InstructionText"/>
                <w:sz w:val="18"/>
              </w:rPr>
              <w:t xml:space="preserve"> </w:t>
            </w:r>
            <w:r w:rsidRPr="00A828C3">
              <w:rPr>
                <w:rStyle w:val="InstructionText"/>
                <w:sz w:val="18"/>
              </w:rPr>
              <w:t>true?</w:t>
            </w:r>
          </w:p>
        </w:tc>
        <w:tc>
          <w:tcPr>
            <w:tcW w:w="733" w:type="pct"/>
            <w:vAlign w:val="center"/>
          </w:tcPr>
          <w:p w:rsidR="0030031F" w:rsidRDefault="0030031F" w:rsidP="0030031F">
            <w:pPr>
              <w:spacing w:before="60" w:after="60"/>
              <w:rPr>
                <w:rStyle w:val="InstructionText"/>
                <w:sz w:val="18"/>
              </w:rPr>
            </w:pPr>
            <w:r>
              <w:rPr>
                <w:rStyle w:val="InstructionText"/>
                <w:sz w:val="18"/>
              </w:rPr>
              <w:t>Who is responsible?</w:t>
            </w:r>
          </w:p>
        </w:tc>
        <w:tc>
          <w:tcPr>
            <w:tcW w:w="721" w:type="pct"/>
            <w:shd w:val="clear" w:color="auto" w:fill="auto"/>
            <w:vAlign w:val="center"/>
            <w:hideMark/>
          </w:tcPr>
          <w:sdt>
            <w:sdtPr>
              <w:rPr>
                <w:rFonts w:cs="Times New Roman"/>
                <w:sz w:val="20"/>
                <w:szCs w:val="24"/>
                <w:lang w:eastAsia="en-AU"/>
              </w:rPr>
              <w:id w:val="439041062"/>
              <w:placeholder>
                <w:docPart w:val="7004624F47B940F5BAC854CFF8C7D2C0"/>
              </w:placeholde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30031F" w:rsidRPr="00595E71" w:rsidRDefault="0030031F" w:rsidP="0030031F">
                <w:pPr>
                  <w:jc w:val="center"/>
                  <w:rPr>
                    <w:sz w:val="20"/>
                  </w:rPr>
                </w:pPr>
                <w:r>
                  <w:rPr>
                    <w:rFonts w:cs="Times New Roman"/>
                    <w:sz w:val="20"/>
                    <w:szCs w:val="24"/>
                    <w:lang w:eastAsia="en-AU"/>
                  </w:rPr>
                  <w:t>Moderate</w:t>
                </w:r>
              </w:p>
            </w:sdtContent>
          </w:sdt>
        </w:tc>
        <w:tc>
          <w:tcPr>
            <w:tcW w:w="578" w:type="pct"/>
            <w:shd w:val="clear" w:color="auto" w:fill="auto"/>
            <w:vAlign w:val="center"/>
            <w:hideMark/>
          </w:tcPr>
          <w:sdt>
            <w:sdtPr>
              <w:rPr>
                <w:sz w:val="20"/>
              </w:rPr>
              <w:id w:val="-1102947318"/>
              <w:placeholder>
                <w:docPart w:val="362A29DF52794E0CAA777FFB7F850390"/>
              </w:placeholde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30031F" w:rsidRPr="00595E71" w:rsidRDefault="0030031F" w:rsidP="0030031F">
                <w:pPr>
                  <w:jc w:val="center"/>
                  <w:rPr>
                    <w:sz w:val="20"/>
                  </w:rPr>
                </w:pPr>
                <w:r>
                  <w:rPr>
                    <w:sz w:val="20"/>
                  </w:rPr>
                  <w:t>Major</w:t>
                </w:r>
              </w:p>
            </w:sdtContent>
          </w:sdt>
        </w:tc>
        <w:tc>
          <w:tcPr>
            <w:tcW w:w="781" w:type="pct"/>
            <w:shd w:val="clear" w:color="auto" w:fill="auto"/>
            <w:vAlign w:val="center"/>
            <w:hideMark/>
          </w:tcPr>
          <w:p w:rsidR="0030031F" w:rsidRPr="00595E71" w:rsidRDefault="00554697" w:rsidP="0030031F">
            <w:pPr>
              <w:jc w:val="center"/>
              <w:rPr>
                <w:sz w:val="20"/>
              </w:rPr>
            </w:pPr>
            <w:sdt>
              <w:sdtPr>
                <w:rPr>
                  <w:sz w:val="20"/>
                </w:rPr>
                <w:id w:val="1138998809"/>
                <w:placeholder>
                  <w:docPart w:val="467ED0E33A77445D931E4D0D68B37FE9"/>
                </w:placeholder>
                <w:dropDownList>
                  <w:listItem w:value="Choose an item."/>
                  <w:listItem w:displayText="Low" w:value="Low"/>
                  <w:listItem w:displayText="Medium" w:value="Medium"/>
                  <w:listItem w:displayText="High" w:value="High"/>
                  <w:listItem w:displayText="Extreme" w:value="Extreme"/>
                </w:dropDownList>
              </w:sdtPr>
              <w:sdtEndPr/>
              <w:sdtContent>
                <w:r w:rsidR="0030031F">
                  <w:rPr>
                    <w:sz w:val="20"/>
                  </w:rPr>
                  <w:t>High</w:t>
                </w:r>
              </w:sdtContent>
            </w:sdt>
          </w:p>
        </w:tc>
        <w:tc>
          <w:tcPr>
            <w:tcW w:w="1452" w:type="pct"/>
            <w:shd w:val="clear" w:color="auto" w:fill="auto"/>
            <w:hideMark/>
          </w:tcPr>
          <w:p w:rsidR="0030031F" w:rsidRDefault="0030031F" w:rsidP="00DB0A2F">
            <w:pPr>
              <w:spacing w:before="60" w:after="60"/>
              <w:rPr>
                <w:rStyle w:val="InstructionText"/>
                <w:sz w:val="18"/>
              </w:rPr>
            </w:pPr>
            <w:r w:rsidRPr="00DB0A2F">
              <w:rPr>
                <w:rStyle w:val="InstructionText"/>
                <w:sz w:val="18"/>
              </w:rPr>
              <w:t>What action will be taken to prevent this risk from occurring and/or reduce its impact on the project?</w:t>
            </w:r>
          </w:p>
          <w:p w:rsidR="0030031F" w:rsidRDefault="0030031F" w:rsidP="0030031F">
            <w:pPr>
              <w:spacing w:before="60" w:after="60"/>
              <w:rPr>
                <w:rStyle w:val="InstructionText"/>
                <w:sz w:val="18"/>
              </w:rPr>
            </w:pPr>
            <w:r>
              <w:rPr>
                <w:rStyle w:val="InstructionText"/>
                <w:sz w:val="18"/>
              </w:rPr>
              <w:t>For example:</w:t>
            </w:r>
          </w:p>
          <w:p w:rsidR="0030031F" w:rsidRPr="005E3E4C" w:rsidRDefault="0030031F" w:rsidP="0030031F">
            <w:pPr>
              <w:spacing w:before="60" w:after="60"/>
              <w:rPr>
                <w:rStyle w:val="InstructionText"/>
                <w:sz w:val="18"/>
              </w:rPr>
            </w:pPr>
            <w:r w:rsidRPr="005E3E4C">
              <w:rPr>
                <w:rStyle w:val="InstructionText"/>
                <w:sz w:val="18"/>
              </w:rPr>
              <w:t>Avoid – plan around it</w:t>
            </w:r>
          </w:p>
          <w:p w:rsidR="0030031F" w:rsidRPr="005E3E4C" w:rsidRDefault="0030031F" w:rsidP="0030031F">
            <w:pPr>
              <w:spacing w:before="60" w:after="60"/>
              <w:rPr>
                <w:rStyle w:val="InstructionText"/>
                <w:sz w:val="18"/>
              </w:rPr>
            </w:pPr>
            <w:r w:rsidRPr="005E3E4C">
              <w:rPr>
                <w:rStyle w:val="InstructionText"/>
                <w:sz w:val="18"/>
              </w:rPr>
              <w:t>Mitigate – reduce probability and/or impact</w:t>
            </w:r>
          </w:p>
          <w:p w:rsidR="0030031F" w:rsidRPr="005E3E4C" w:rsidRDefault="0030031F" w:rsidP="0030031F">
            <w:pPr>
              <w:spacing w:before="60" w:after="60"/>
              <w:rPr>
                <w:rStyle w:val="InstructionText"/>
                <w:sz w:val="18"/>
              </w:rPr>
            </w:pPr>
            <w:r w:rsidRPr="005E3E4C">
              <w:rPr>
                <w:rStyle w:val="InstructionText"/>
                <w:sz w:val="18"/>
              </w:rPr>
              <w:t>Eliminate – reduce probability to zero (impossible to</w:t>
            </w:r>
          </w:p>
          <w:p w:rsidR="0030031F" w:rsidRPr="005E3E4C" w:rsidRDefault="0030031F" w:rsidP="0030031F">
            <w:pPr>
              <w:spacing w:before="60" w:after="60"/>
              <w:rPr>
                <w:rStyle w:val="InstructionText"/>
                <w:sz w:val="18"/>
              </w:rPr>
            </w:pPr>
            <w:r w:rsidRPr="005E3E4C">
              <w:rPr>
                <w:rStyle w:val="InstructionText"/>
                <w:sz w:val="18"/>
              </w:rPr>
              <w:t>occur)</w:t>
            </w:r>
          </w:p>
          <w:p w:rsidR="0030031F" w:rsidRPr="005E3E4C" w:rsidRDefault="0030031F" w:rsidP="0030031F">
            <w:pPr>
              <w:spacing w:before="60" w:after="60"/>
              <w:rPr>
                <w:rStyle w:val="InstructionText"/>
                <w:sz w:val="18"/>
              </w:rPr>
            </w:pPr>
            <w:r w:rsidRPr="005E3E4C">
              <w:rPr>
                <w:rStyle w:val="InstructionText"/>
                <w:sz w:val="18"/>
              </w:rPr>
              <w:t>Transfer – transfer the risk to another person/organisation through insurance or contracts</w:t>
            </w:r>
          </w:p>
          <w:p w:rsidR="0030031F" w:rsidRPr="005E3E4C" w:rsidRDefault="0030031F" w:rsidP="0030031F">
            <w:pPr>
              <w:spacing w:before="60" w:after="60"/>
              <w:rPr>
                <w:rStyle w:val="InstructionText"/>
                <w:sz w:val="18"/>
              </w:rPr>
            </w:pPr>
            <w:r w:rsidRPr="005E3E4C">
              <w:rPr>
                <w:rStyle w:val="InstructionText"/>
                <w:sz w:val="18"/>
              </w:rPr>
              <w:t>Accept – choose to do nothing, monitor for change</w:t>
            </w:r>
          </w:p>
        </w:tc>
      </w:tr>
      <w:tr w:rsidR="0030031F" w:rsidRPr="00F67E58" w:rsidTr="00A65ADA">
        <w:trPr>
          <w:trHeight w:val="435"/>
        </w:trPr>
        <w:tc>
          <w:tcPr>
            <w:tcW w:w="735" w:type="pct"/>
            <w:shd w:val="clear" w:color="auto" w:fill="auto"/>
            <w:hideMark/>
          </w:tcPr>
          <w:p w:rsidR="0030031F" w:rsidRDefault="0030031F" w:rsidP="00595E71">
            <w:pPr>
              <w:spacing w:before="60" w:after="60"/>
              <w:rPr>
                <w:sz w:val="20"/>
              </w:rPr>
            </w:pPr>
            <w:r w:rsidRPr="00595E71">
              <w:rPr>
                <w:sz w:val="20"/>
              </w:rPr>
              <w:t>Risk 2:</w:t>
            </w:r>
          </w:p>
          <w:p w:rsidR="0030031F" w:rsidRPr="00595E71" w:rsidRDefault="0030031F" w:rsidP="0058281F">
            <w:pPr>
              <w:spacing w:before="60" w:after="60"/>
              <w:rPr>
                <w:sz w:val="20"/>
              </w:rPr>
            </w:pPr>
          </w:p>
        </w:tc>
        <w:tc>
          <w:tcPr>
            <w:tcW w:w="733" w:type="pct"/>
          </w:tcPr>
          <w:p w:rsidR="0030031F" w:rsidRPr="00595E71" w:rsidRDefault="0030031F" w:rsidP="00595E71">
            <w:pPr>
              <w:rPr>
                <w:rFonts w:cs="Times New Roman"/>
                <w:sz w:val="20"/>
                <w:szCs w:val="24"/>
                <w:lang w:eastAsia="en-AU"/>
              </w:rPr>
            </w:pPr>
          </w:p>
        </w:tc>
        <w:tc>
          <w:tcPr>
            <w:tcW w:w="721" w:type="pct"/>
            <w:shd w:val="clear" w:color="auto" w:fill="auto"/>
            <w:hideMark/>
          </w:tcPr>
          <w:sdt>
            <w:sdtPr>
              <w:rPr>
                <w:rFonts w:cs="Times New Roman"/>
                <w:sz w:val="20"/>
                <w:szCs w:val="24"/>
                <w:lang w:eastAsia="en-AU"/>
              </w:rPr>
              <w:id w:val="945737588"/>
              <w:placeholder>
                <w:docPart w:val="6978E4A6182E47059F1C1239AE486EF9"/>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30031F" w:rsidRPr="00595E71" w:rsidRDefault="0030031F" w:rsidP="00595E71">
                <w:pPr>
                  <w:rPr>
                    <w:sz w:val="20"/>
                  </w:rPr>
                </w:pPr>
                <w:r w:rsidRPr="009754BF">
                  <w:rPr>
                    <w:rStyle w:val="PlaceholderText"/>
                  </w:rPr>
                  <w:t>Choose an item.</w:t>
                </w:r>
              </w:p>
            </w:sdtContent>
          </w:sdt>
        </w:tc>
        <w:tc>
          <w:tcPr>
            <w:tcW w:w="578" w:type="pct"/>
            <w:shd w:val="clear" w:color="auto" w:fill="auto"/>
            <w:hideMark/>
          </w:tcPr>
          <w:sdt>
            <w:sdtPr>
              <w:rPr>
                <w:sz w:val="20"/>
              </w:rPr>
              <w:id w:val="-69584941"/>
              <w:placeholder>
                <w:docPart w:val="3F665BDA8C5947FB86B3EE63117C011E"/>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30031F" w:rsidRPr="00595E71" w:rsidRDefault="0030031F" w:rsidP="00595E71">
                <w:pPr>
                  <w:rPr>
                    <w:sz w:val="20"/>
                  </w:rPr>
                </w:pPr>
                <w:r w:rsidRPr="009754BF">
                  <w:rPr>
                    <w:rStyle w:val="PlaceholderText"/>
                  </w:rPr>
                  <w:t>Choose an item.</w:t>
                </w:r>
              </w:p>
            </w:sdtContent>
          </w:sdt>
        </w:tc>
        <w:tc>
          <w:tcPr>
            <w:tcW w:w="781" w:type="pct"/>
            <w:shd w:val="clear" w:color="auto" w:fill="auto"/>
            <w:hideMark/>
          </w:tcPr>
          <w:p w:rsidR="0030031F" w:rsidRPr="00595E71" w:rsidRDefault="00554697" w:rsidP="00595E71">
            <w:pPr>
              <w:rPr>
                <w:sz w:val="20"/>
              </w:rPr>
            </w:pPr>
            <w:sdt>
              <w:sdtPr>
                <w:rPr>
                  <w:sz w:val="20"/>
                </w:rPr>
                <w:id w:val="-222763761"/>
                <w:placeholder>
                  <w:docPart w:val="12DADFB43EFA45629FC67CA22EDCBC86"/>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30031F" w:rsidRPr="009754BF">
                  <w:rPr>
                    <w:rStyle w:val="PlaceholderText"/>
                  </w:rPr>
                  <w:t>Choose an item.</w:t>
                </w:r>
              </w:sdtContent>
            </w:sdt>
          </w:p>
        </w:tc>
        <w:tc>
          <w:tcPr>
            <w:tcW w:w="1452" w:type="pct"/>
            <w:shd w:val="clear" w:color="auto" w:fill="auto"/>
            <w:hideMark/>
          </w:tcPr>
          <w:p w:rsidR="0030031F" w:rsidRPr="00595E71" w:rsidRDefault="0030031F" w:rsidP="007D532B">
            <w:pPr>
              <w:spacing w:before="60" w:after="60"/>
              <w:rPr>
                <w:sz w:val="20"/>
              </w:rPr>
            </w:pPr>
          </w:p>
        </w:tc>
      </w:tr>
      <w:tr w:rsidR="0030031F" w:rsidRPr="00F67E58" w:rsidTr="00A65ADA">
        <w:trPr>
          <w:trHeight w:val="450"/>
        </w:trPr>
        <w:tc>
          <w:tcPr>
            <w:tcW w:w="735" w:type="pct"/>
            <w:shd w:val="clear" w:color="auto" w:fill="auto"/>
            <w:hideMark/>
          </w:tcPr>
          <w:p w:rsidR="0030031F" w:rsidRPr="00595E71" w:rsidRDefault="0030031F" w:rsidP="00595E71">
            <w:pPr>
              <w:spacing w:before="60" w:after="60"/>
              <w:rPr>
                <w:sz w:val="20"/>
              </w:rPr>
            </w:pPr>
            <w:r w:rsidRPr="00595E71">
              <w:rPr>
                <w:sz w:val="20"/>
              </w:rPr>
              <w:t>Risk 3:</w:t>
            </w:r>
          </w:p>
        </w:tc>
        <w:tc>
          <w:tcPr>
            <w:tcW w:w="733" w:type="pct"/>
          </w:tcPr>
          <w:p w:rsidR="0030031F" w:rsidRPr="00595E71" w:rsidRDefault="0030031F" w:rsidP="00595E71">
            <w:pPr>
              <w:rPr>
                <w:rFonts w:cs="Times New Roman"/>
                <w:sz w:val="20"/>
                <w:szCs w:val="24"/>
                <w:lang w:eastAsia="en-AU"/>
              </w:rPr>
            </w:pPr>
          </w:p>
        </w:tc>
        <w:tc>
          <w:tcPr>
            <w:tcW w:w="721" w:type="pct"/>
            <w:shd w:val="clear" w:color="auto" w:fill="auto"/>
            <w:hideMark/>
          </w:tcPr>
          <w:sdt>
            <w:sdtPr>
              <w:rPr>
                <w:rFonts w:cs="Times New Roman"/>
                <w:sz w:val="20"/>
                <w:szCs w:val="24"/>
                <w:lang w:eastAsia="en-AU"/>
              </w:rPr>
              <w:id w:val="-479461233"/>
              <w:placeholder>
                <w:docPart w:val="A09C584B27854980872812647BBB5091"/>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30031F" w:rsidRPr="00595E71" w:rsidRDefault="0030031F" w:rsidP="00595E71">
                <w:pPr>
                  <w:rPr>
                    <w:sz w:val="20"/>
                  </w:rPr>
                </w:pPr>
                <w:r w:rsidRPr="00595E71">
                  <w:rPr>
                    <w:color w:val="808080"/>
                    <w:sz w:val="20"/>
                  </w:rPr>
                  <w:t>Choose an item.</w:t>
                </w:r>
              </w:p>
            </w:sdtContent>
          </w:sdt>
        </w:tc>
        <w:tc>
          <w:tcPr>
            <w:tcW w:w="578" w:type="pct"/>
            <w:shd w:val="clear" w:color="auto" w:fill="auto"/>
            <w:hideMark/>
          </w:tcPr>
          <w:sdt>
            <w:sdtPr>
              <w:rPr>
                <w:sz w:val="20"/>
              </w:rPr>
              <w:id w:val="-1277787375"/>
              <w:placeholder>
                <w:docPart w:val="8A7DF2CDE6DA42D590B36EAC332A526D"/>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30031F" w:rsidRPr="00595E71" w:rsidRDefault="0030031F" w:rsidP="00595E71">
                <w:pPr>
                  <w:rPr>
                    <w:sz w:val="20"/>
                  </w:rPr>
                </w:pPr>
                <w:r w:rsidRPr="00595E71">
                  <w:rPr>
                    <w:color w:val="808080"/>
                    <w:sz w:val="20"/>
                  </w:rPr>
                  <w:t>Choose an item.</w:t>
                </w:r>
              </w:p>
            </w:sdtContent>
          </w:sdt>
        </w:tc>
        <w:tc>
          <w:tcPr>
            <w:tcW w:w="781" w:type="pct"/>
            <w:shd w:val="clear" w:color="auto" w:fill="auto"/>
            <w:hideMark/>
          </w:tcPr>
          <w:p w:rsidR="0030031F" w:rsidRPr="00595E71" w:rsidRDefault="00554697" w:rsidP="00595E71">
            <w:pPr>
              <w:rPr>
                <w:sz w:val="20"/>
              </w:rPr>
            </w:pPr>
            <w:sdt>
              <w:sdtPr>
                <w:rPr>
                  <w:sz w:val="20"/>
                </w:rPr>
                <w:id w:val="-2070494312"/>
                <w:placeholder>
                  <w:docPart w:val="09E104E2655944E5B11687019C254D31"/>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30031F" w:rsidRPr="00595E71">
                  <w:rPr>
                    <w:color w:val="808080"/>
                    <w:sz w:val="20"/>
                  </w:rPr>
                  <w:t>Choose an item.</w:t>
                </w:r>
              </w:sdtContent>
            </w:sdt>
          </w:p>
        </w:tc>
        <w:tc>
          <w:tcPr>
            <w:tcW w:w="1452" w:type="pct"/>
            <w:shd w:val="clear" w:color="auto" w:fill="auto"/>
            <w:hideMark/>
          </w:tcPr>
          <w:p w:rsidR="0030031F" w:rsidRPr="00595E71" w:rsidRDefault="0030031F" w:rsidP="00595E71">
            <w:pPr>
              <w:spacing w:before="60" w:after="60"/>
              <w:rPr>
                <w:sz w:val="20"/>
              </w:rPr>
            </w:pPr>
            <w:r w:rsidRPr="00595E71">
              <w:rPr>
                <w:sz w:val="20"/>
              </w:rPr>
              <w:t> </w:t>
            </w:r>
          </w:p>
        </w:tc>
      </w:tr>
      <w:tr w:rsidR="0030031F" w:rsidRPr="00F67E58" w:rsidTr="00A65ADA">
        <w:trPr>
          <w:trHeight w:val="450"/>
        </w:trPr>
        <w:tc>
          <w:tcPr>
            <w:tcW w:w="735" w:type="pct"/>
            <w:shd w:val="clear" w:color="auto" w:fill="auto"/>
            <w:hideMark/>
          </w:tcPr>
          <w:p w:rsidR="0030031F" w:rsidRPr="00595E71" w:rsidRDefault="0030031F" w:rsidP="00595E71">
            <w:pPr>
              <w:spacing w:before="60" w:after="60"/>
              <w:rPr>
                <w:sz w:val="20"/>
              </w:rPr>
            </w:pPr>
            <w:r w:rsidRPr="00595E71">
              <w:rPr>
                <w:sz w:val="20"/>
              </w:rPr>
              <w:t>Risk 4:</w:t>
            </w:r>
          </w:p>
        </w:tc>
        <w:tc>
          <w:tcPr>
            <w:tcW w:w="733" w:type="pct"/>
          </w:tcPr>
          <w:p w:rsidR="0030031F" w:rsidRPr="00595E71" w:rsidRDefault="0030031F" w:rsidP="00595E71">
            <w:pPr>
              <w:rPr>
                <w:rFonts w:cs="Times New Roman"/>
                <w:sz w:val="20"/>
                <w:szCs w:val="24"/>
                <w:lang w:eastAsia="en-AU"/>
              </w:rPr>
            </w:pPr>
          </w:p>
        </w:tc>
        <w:tc>
          <w:tcPr>
            <w:tcW w:w="721" w:type="pct"/>
            <w:shd w:val="clear" w:color="auto" w:fill="auto"/>
            <w:hideMark/>
          </w:tcPr>
          <w:sdt>
            <w:sdtPr>
              <w:rPr>
                <w:rFonts w:cs="Times New Roman"/>
                <w:sz w:val="20"/>
                <w:szCs w:val="24"/>
                <w:lang w:eastAsia="en-AU"/>
              </w:rPr>
              <w:id w:val="52900725"/>
              <w:placeholder>
                <w:docPart w:val="B083D776705349359E2ADE0BB2FC36EB"/>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30031F" w:rsidRPr="00595E71" w:rsidRDefault="0030031F" w:rsidP="00595E71">
                <w:pPr>
                  <w:rPr>
                    <w:sz w:val="20"/>
                  </w:rPr>
                </w:pPr>
                <w:r w:rsidRPr="00595E71">
                  <w:rPr>
                    <w:color w:val="808080"/>
                    <w:sz w:val="20"/>
                  </w:rPr>
                  <w:t>Choose an item.</w:t>
                </w:r>
              </w:p>
            </w:sdtContent>
          </w:sdt>
        </w:tc>
        <w:tc>
          <w:tcPr>
            <w:tcW w:w="578" w:type="pct"/>
            <w:shd w:val="clear" w:color="auto" w:fill="auto"/>
            <w:hideMark/>
          </w:tcPr>
          <w:sdt>
            <w:sdtPr>
              <w:rPr>
                <w:sz w:val="20"/>
              </w:rPr>
              <w:id w:val="1572929854"/>
              <w:placeholder>
                <w:docPart w:val="17AD6E5DCD484055BDE2365B55A6DFDC"/>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30031F" w:rsidRPr="00595E71" w:rsidRDefault="0030031F" w:rsidP="00595E71">
                <w:pPr>
                  <w:rPr>
                    <w:sz w:val="20"/>
                  </w:rPr>
                </w:pPr>
                <w:r w:rsidRPr="00595E71">
                  <w:rPr>
                    <w:color w:val="808080"/>
                    <w:sz w:val="20"/>
                  </w:rPr>
                  <w:t>Choose an item.</w:t>
                </w:r>
              </w:p>
            </w:sdtContent>
          </w:sdt>
        </w:tc>
        <w:tc>
          <w:tcPr>
            <w:tcW w:w="781" w:type="pct"/>
            <w:shd w:val="clear" w:color="auto" w:fill="auto"/>
            <w:hideMark/>
          </w:tcPr>
          <w:p w:rsidR="0030031F" w:rsidRPr="00595E71" w:rsidRDefault="00554697" w:rsidP="00595E71">
            <w:pPr>
              <w:rPr>
                <w:sz w:val="20"/>
              </w:rPr>
            </w:pPr>
            <w:sdt>
              <w:sdtPr>
                <w:rPr>
                  <w:sz w:val="20"/>
                </w:rPr>
                <w:id w:val="-112441594"/>
                <w:placeholder>
                  <w:docPart w:val="9471C87D42F5444A8D9FC22E8AD3C296"/>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30031F" w:rsidRPr="00595E71">
                  <w:rPr>
                    <w:color w:val="808080"/>
                    <w:sz w:val="20"/>
                  </w:rPr>
                  <w:t>Choose an item.</w:t>
                </w:r>
              </w:sdtContent>
            </w:sdt>
          </w:p>
        </w:tc>
        <w:tc>
          <w:tcPr>
            <w:tcW w:w="1452" w:type="pct"/>
            <w:shd w:val="clear" w:color="auto" w:fill="auto"/>
            <w:hideMark/>
          </w:tcPr>
          <w:p w:rsidR="0030031F" w:rsidRDefault="0030031F" w:rsidP="00595E71">
            <w:pPr>
              <w:spacing w:before="60" w:after="60"/>
              <w:rPr>
                <w:sz w:val="20"/>
              </w:rPr>
            </w:pPr>
            <w:r w:rsidRPr="00595E71">
              <w:rPr>
                <w:sz w:val="20"/>
              </w:rPr>
              <w:t> </w:t>
            </w:r>
          </w:p>
          <w:p w:rsidR="00A65ADA" w:rsidRPr="00595E71" w:rsidRDefault="00A65ADA" w:rsidP="00595E71">
            <w:pPr>
              <w:spacing w:before="60" w:after="60"/>
              <w:rPr>
                <w:sz w:val="20"/>
              </w:rPr>
            </w:pPr>
          </w:p>
        </w:tc>
      </w:tr>
      <w:tr w:rsidR="00A65ADA" w:rsidRPr="00F67E58" w:rsidTr="00A65ADA">
        <w:trPr>
          <w:trHeight w:val="450"/>
        </w:trPr>
        <w:tc>
          <w:tcPr>
            <w:tcW w:w="735" w:type="pct"/>
            <w:shd w:val="clear" w:color="auto" w:fill="auto"/>
          </w:tcPr>
          <w:p w:rsidR="00A65ADA" w:rsidRPr="00595E71" w:rsidRDefault="00A65ADA" w:rsidP="00A65ADA">
            <w:pPr>
              <w:spacing w:before="60" w:after="60"/>
              <w:rPr>
                <w:sz w:val="20"/>
              </w:rPr>
            </w:pPr>
            <w:r>
              <w:rPr>
                <w:sz w:val="20"/>
              </w:rPr>
              <w:t>Risk 5:</w:t>
            </w:r>
          </w:p>
        </w:tc>
        <w:tc>
          <w:tcPr>
            <w:tcW w:w="733" w:type="pct"/>
          </w:tcPr>
          <w:p w:rsidR="00A65ADA" w:rsidRPr="00595E71" w:rsidRDefault="00A65ADA" w:rsidP="00A65ADA">
            <w:pPr>
              <w:rPr>
                <w:rFonts w:cs="Times New Roman"/>
                <w:sz w:val="20"/>
                <w:szCs w:val="24"/>
                <w:lang w:eastAsia="en-AU"/>
              </w:rPr>
            </w:pPr>
          </w:p>
        </w:tc>
        <w:tc>
          <w:tcPr>
            <w:tcW w:w="721" w:type="pct"/>
            <w:shd w:val="clear" w:color="auto" w:fill="auto"/>
          </w:tcPr>
          <w:sdt>
            <w:sdtPr>
              <w:rPr>
                <w:rFonts w:cs="Times New Roman"/>
                <w:sz w:val="20"/>
                <w:szCs w:val="24"/>
                <w:lang w:eastAsia="en-AU"/>
              </w:rPr>
              <w:id w:val="953832885"/>
              <w:placeholder>
                <w:docPart w:val="F43B32AEB75B47FE85B0E09FBF94E308"/>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A65ADA" w:rsidRPr="00595E71" w:rsidRDefault="00A65ADA" w:rsidP="00A65ADA">
                <w:pPr>
                  <w:rPr>
                    <w:sz w:val="20"/>
                  </w:rPr>
                </w:pPr>
                <w:r w:rsidRPr="00595E71">
                  <w:rPr>
                    <w:color w:val="808080"/>
                    <w:sz w:val="20"/>
                  </w:rPr>
                  <w:t>Choose an item.</w:t>
                </w:r>
              </w:p>
            </w:sdtContent>
          </w:sdt>
        </w:tc>
        <w:tc>
          <w:tcPr>
            <w:tcW w:w="578" w:type="pct"/>
            <w:shd w:val="clear" w:color="auto" w:fill="auto"/>
          </w:tcPr>
          <w:sdt>
            <w:sdtPr>
              <w:rPr>
                <w:sz w:val="20"/>
              </w:rPr>
              <w:id w:val="1453212508"/>
              <w:placeholder>
                <w:docPart w:val="9FE58E2602904B549605DB87ABD4AD13"/>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A65ADA" w:rsidRPr="00595E71" w:rsidRDefault="00A65ADA" w:rsidP="00A65ADA">
                <w:pPr>
                  <w:rPr>
                    <w:sz w:val="20"/>
                  </w:rPr>
                </w:pPr>
                <w:r w:rsidRPr="00595E71">
                  <w:rPr>
                    <w:color w:val="808080"/>
                    <w:sz w:val="20"/>
                  </w:rPr>
                  <w:t>Choose an item.</w:t>
                </w:r>
              </w:p>
            </w:sdtContent>
          </w:sdt>
        </w:tc>
        <w:tc>
          <w:tcPr>
            <w:tcW w:w="781" w:type="pct"/>
            <w:shd w:val="clear" w:color="auto" w:fill="auto"/>
          </w:tcPr>
          <w:p w:rsidR="00A65ADA" w:rsidRPr="00595E71" w:rsidRDefault="00554697" w:rsidP="00A65ADA">
            <w:pPr>
              <w:rPr>
                <w:sz w:val="20"/>
              </w:rPr>
            </w:pPr>
            <w:sdt>
              <w:sdtPr>
                <w:rPr>
                  <w:sz w:val="20"/>
                </w:rPr>
                <w:id w:val="-2113277132"/>
                <w:placeholder>
                  <w:docPart w:val="EC2F3B355CF94595AD6D379BAC9ABF66"/>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A65ADA" w:rsidRPr="00595E71">
                  <w:rPr>
                    <w:color w:val="808080"/>
                    <w:sz w:val="20"/>
                  </w:rPr>
                  <w:t>Choose an item.</w:t>
                </w:r>
              </w:sdtContent>
            </w:sdt>
          </w:p>
        </w:tc>
        <w:tc>
          <w:tcPr>
            <w:tcW w:w="1452" w:type="pct"/>
            <w:shd w:val="clear" w:color="auto" w:fill="auto"/>
          </w:tcPr>
          <w:p w:rsidR="00A65ADA" w:rsidRPr="00595E71" w:rsidRDefault="00A65ADA" w:rsidP="00A65ADA">
            <w:pPr>
              <w:spacing w:before="60" w:after="60"/>
              <w:rPr>
                <w:sz w:val="20"/>
              </w:rPr>
            </w:pPr>
          </w:p>
        </w:tc>
      </w:tr>
      <w:tr w:rsidR="00A65ADA" w:rsidRPr="00F67E58" w:rsidTr="00A65ADA">
        <w:trPr>
          <w:trHeight w:val="450"/>
        </w:trPr>
        <w:tc>
          <w:tcPr>
            <w:tcW w:w="735" w:type="pct"/>
            <w:shd w:val="clear" w:color="auto" w:fill="auto"/>
          </w:tcPr>
          <w:p w:rsidR="00A65ADA" w:rsidRDefault="00A65ADA" w:rsidP="00A65ADA">
            <w:pPr>
              <w:spacing w:before="60" w:after="60"/>
              <w:rPr>
                <w:sz w:val="20"/>
              </w:rPr>
            </w:pPr>
            <w:r>
              <w:rPr>
                <w:sz w:val="20"/>
              </w:rPr>
              <w:t>Risk 6:</w:t>
            </w:r>
          </w:p>
        </w:tc>
        <w:tc>
          <w:tcPr>
            <w:tcW w:w="733" w:type="pct"/>
          </w:tcPr>
          <w:p w:rsidR="00A65ADA" w:rsidRPr="00595E71" w:rsidRDefault="00A65ADA" w:rsidP="00A65ADA">
            <w:pPr>
              <w:rPr>
                <w:rFonts w:cs="Times New Roman"/>
                <w:sz w:val="20"/>
                <w:szCs w:val="24"/>
                <w:lang w:eastAsia="en-AU"/>
              </w:rPr>
            </w:pPr>
          </w:p>
        </w:tc>
        <w:tc>
          <w:tcPr>
            <w:tcW w:w="721" w:type="pct"/>
            <w:shd w:val="clear" w:color="auto" w:fill="auto"/>
          </w:tcPr>
          <w:sdt>
            <w:sdtPr>
              <w:rPr>
                <w:rFonts w:cs="Times New Roman"/>
                <w:sz w:val="20"/>
                <w:szCs w:val="24"/>
                <w:lang w:eastAsia="en-AU"/>
              </w:rPr>
              <w:id w:val="-1806844759"/>
              <w:placeholder>
                <w:docPart w:val="BF03E34F7AC74643B6C55FFAEAABAC0A"/>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A65ADA" w:rsidRPr="00595E71" w:rsidRDefault="00A65ADA" w:rsidP="00A65ADA">
                <w:pPr>
                  <w:rPr>
                    <w:sz w:val="20"/>
                  </w:rPr>
                </w:pPr>
                <w:r w:rsidRPr="00595E71">
                  <w:rPr>
                    <w:color w:val="808080"/>
                    <w:sz w:val="20"/>
                  </w:rPr>
                  <w:t>Choose an item.</w:t>
                </w:r>
              </w:p>
            </w:sdtContent>
          </w:sdt>
        </w:tc>
        <w:tc>
          <w:tcPr>
            <w:tcW w:w="578" w:type="pct"/>
            <w:shd w:val="clear" w:color="auto" w:fill="auto"/>
          </w:tcPr>
          <w:sdt>
            <w:sdtPr>
              <w:rPr>
                <w:sz w:val="20"/>
              </w:rPr>
              <w:id w:val="367576071"/>
              <w:placeholder>
                <w:docPart w:val="64CC7168E22E486499C0A071517CF2E0"/>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A65ADA" w:rsidRPr="00595E71" w:rsidRDefault="00A65ADA" w:rsidP="00A65ADA">
                <w:pPr>
                  <w:rPr>
                    <w:sz w:val="20"/>
                  </w:rPr>
                </w:pPr>
                <w:r w:rsidRPr="00595E71">
                  <w:rPr>
                    <w:color w:val="808080"/>
                    <w:sz w:val="20"/>
                  </w:rPr>
                  <w:t>Choose an item.</w:t>
                </w:r>
              </w:p>
            </w:sdtContent>
          </w:sdt>
        </w:tc>
        <w:tc>
          <w:tcPr>
            <w:tcW w:w="781" w:type="pct"/>
            <w:shd w:val="clear" w:color="auto" w:fill="auto"/>
          </w:tcPr>
          <w:p w:rsidR="00A65ADA" w:rsidRPr="00595E71" w:rsidRDefault="00554697" w:rsidP="00A65ADA">
            <w:pPr>
              <w:rPr>
                <w:sz w:val="20"/>
              </w:rPr>
            </w:pPr>
            <w:sdt>
              <w:sdtPr>
                <w:rPr>
                  <w:sz w:val="20"/>
                </w:rPr>
                <w:id w:val="-1525555300"/>
                <w:placeholder>
                  <w:docPart w:val="33BE2A6DE47D4D7DA72706628A9FC391"/>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A65ADA" w:rsidRPr="00595E71">
                  <w:rPr>
                    <w:color w:val="808080"/>
                    <w:sz w:val="20"/>
                  </w:rPr>
                  <w:t>Choose an item.</w:t>
                </w:r>
              </w:sdtContent>
            </w:sdt>
          </w:p>
        </w:tc>
        <w:tc>
          <w:tcPr>
            <w:tcW w:w="1452" w:type="pct"/>
            <w:shd w:val="clear" w:color="auto" w:fill="auto"/>
          </w:tcPr>
          <w:p w:rsidR="00A65ADA" w:rsidRPr="00595E71" w:rsidRDefault="00A65ADA" w:rsidP="00A65ADA">
            <w:pPr>
              <w:spacing w:before="60" w:after="60"/>
              <w:rPr>
                <w:sz w:val="20"/>
              </w:rPr>
            </w:pPr>
          </w:p>
        </w:tc>
      </w:tr>
      <w:tr w:rsidR="00A65ADA" w:rsidRPr="00F67E58" w:rsidTr="00A65ADA">
        <w:trPr>
          <w:trHeight w:val="450"/>
        </w:trPr>
        <w:tc>
          <w:tcPr>
            <w:tcW w:w="735" w:type="pct"/>
            <w:shd w:val="clear" w:color="auto" w:fill="auto"/>
          </w:tcPr>
          <w:p w:rsidR="00A65ADA" w:rsidRDefault="00A65ADA" w:rsidP="00A65ADA">
            <w:pPr>
              <w:spacing w:before="60" w:after="60"/>
              <w:rPr>
                <w:sz w:val="20"/>
              </w:rPr>
            </w:pPr>
            <w:r>
              <w:rPr>
                <w:sz w:val="20"/>
              </w:rPr>
              <w:t xml:space="preserve">Risk 7: </w:t>
            </w:r>
          </w:p>
        </w:tc>
        <w:tc>
          <w:tcPr>
            <w:tcW w:w="733" w:type="pct"/>
          </w:tcPr>
          <w:p w:rsidR="00A65ADA" w:rsidRPr="00595E71" w:rsidRDefault="00A65ADA" w:rsidP="00A65ADA">
            <w:pPr>
              <w:rPr>
                <w:rFonts w:cs="Times New Roman"/>
                <w:sz w:val="20"/>
                <w:szCs w:val="24"/>
                <w:lang w:eastAsia="en-AU"/>
              </w:rPr>
            </w:pPr>
          </w:p>
        </w:tc>
        <w:tc>
          <w:tcPr>
            <w:tcW w:w="721" w:type="pct"/>
            <w:shd w:val="clear" w:color="auto" w:fill="auto"/>
          </w:tcPr>
          <w:sdt>
            <w:sdtPr>
              <w:rPr>
                <w:rFonts w:cs="Times New Roman"/>
                <w:sz w:val="20"/>
                <w:szCs w:val="24"/>
                <w:lang w:eastAsia="en-AU"/>
              </w:rPr>
              <w:id w:val="204456003"/>
              <w:placeholder>
                <w:docPart w:val="65A9F50E01C54DCDBFB88A9AEA82661C"/>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A65ADA" w:rsidRPr="00595E71" w:rsidRDefault="00A65ADA" w:rsidP="00A65ADA">
                <w:pPr>
                  <w:rPr>
                    <w:sz w:val="20"/>
                  </w:rPr>
                </w:pPr>
                <w:r w:rsidRPr="00595E71">
                  <w:rPr>
                    <w:color w:val="808080"/>
                    <w:sz w:val="20"/>
                  </w:rPr>
                  <w:t>Choose an item.</w:t>
                </w:r>
              </w:p>
            </w:sdtContent>
          </w:sdt>
        </w:tc>
        <w:tc>
          <w:tcPr>
            <w:tcW w:w="578" w:type="pct"/>
            <w:shd w:val="clear" w:color="auto" w:fill="auto"/>
          </w:tcPr>
          <w:sdt>
            <w:sdtPr>
              <w:rPr>
                <w:sz w:val="20"/>
              </w:rPr>
              <w:id w:val="751318997"/>
              <w:placeholder>
                <w:docPart w:val="FF7B8891CE7C4B6A883DF7638D5FF541"/>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A65ADA" w:rsidRPr="00595E71" w:rsidRDefault="00A65ADA" w:rsidP="00A65ADA">
                <w:pPr>
                  <w:rPr>
                    <w:sz w:val="20"/>
                  </w:rPr>
                </w:pPr>
                <w:r w:rsidRPr="00595E71">
                  <w:rPr>
                    <w:color w:val="808080"/>
                    <w:sz w:val="20"/>
                  </w:rPr>
                  <w:t>Choose an item.</w:t>
                </w:r>
              </w:p>
            </w:sdtContent>
          </w:sdt>
        </w:tc>
        <w:tc>
          <w:tcPr>
            <w:tcW w:w="781" w:type="pct"/>
            <w:shd w:val="clear" w:color="auto" w:fill="auto"/>
          </w:tcPr>
          <w:p w:rsidR="00A65ADA" w:rsidRPr="00595E71" w:rsidRDefault="00554697" w:rsidP="00A65ADA">
            <w:pPr>
              <w:rPr>
                <w:sz w:val="20"/>
              </w:rPr>
            </w:pPr>
            <w:sdt>
              <w:sdtPr>
                <w:rPr>
                  <w:sz w:val="20"/>
                </w:rPr>
                <w:id w:val="1195123011"/>
                <w:placeholder>
                  <w:docPart w:val="7B2DAE70319A4B15AAB47969775997C2"/>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A65ADA" w:rsidRPr="00595E71">
                  <w:rPr>
                    <w:color w:val="808080"/>
                    <w:sz w:val="20"/>
                  </w:rPr>
                  <w:t>Choose an item.</w:t>
                </w:r>
              </w:sdtContent>
            </w:sdt>
          </w:p>
        </w:tc>
        <w:tc>
          <w:tcPr>
            <w:tcW w:w="1452" w:type="pct"/>
            <w:shd w:val="clear" w:color="auto" w:fill="auto"/>
          </w:tcPr>
          <w:p w:rsidR="00A65ADA" w:rsidRPr="00595E71" w:rsidRDefault="00A65ADA" w:rsidP="00A65ADA">
            <w:pPr>
              <w:spacing w:before="60" w:after="60"/>
              <w:rPr>
                <w:sz w:val="20"/>
              </w:rPr>
            </w:pPr>
          </w:p>
        </w:tc>
      </w:tr>
      <w:tr w:rsidR="00A65ADA" w:rsidRPr="00F67E58" w:rsidTr="00A65ADA">
        <w:trPr>
          <w:trHeight w:val="450"/>
        </w:trPr>
        <w:tc>
          <w:tcPr>
            <w:tcW w:w="735" w:type="pct"/>
            <w:shd w:val="clear" w:color="auto" w:fill="auto"/>
          </w:tcPr>
          <w:p w:rsidR="00A65ADA" w:rsidRDefault="00A65ADA" w:rsidP="00A65ADA">
            <w:pPr>
              <w:spacing w:before="60" w:after="60"/>
              <w:rPr>
                <w:sz w:val="20"/>
              </w:rPr>
            </w:pPr>
            <w:r>
              <w:rPr>
                <w:sz w:val="20"/>
              </w:rPr>
              <w:t xml:space="preserve">Risk 8: </w:t>
            </w:r>
          </w:p>
        </w:tc>
        <w:tc>
          <w:tcPr>
            <w:tcW w:w="733" w:type="pct"/>
          </w:tcPr>
          <w:p w:rsidR="00A65ADA" w:rsidRPr="00595E71" w:rsidRDefault="00A65ADA" w:rsidP="00A65ADA">
            <w:pPr>
              <w:rPr>
                <w:rFonts w:cs="Times New Roman"/>
                <w:sz w:val="20"/>
                <w:szCs w:val="24"/>
                <w:lang w:eastAsia="en-AU"/>
              </w:rPr>
            </w:pPr>
          </w:p>
        </w:tc>
        <w:tc>
          <w:tcPr>
            <w:tcW w:w="721" w:type="pct"/>
            <w:shd w:val="clear" w:color="auto" w:fill="auto"/>
          </w:tcPr>
          <w:sdt>
            <w:sdtPr>
              <w:rPr>
                <w:rFonts w:cs="Times New Roman"/>
                <w:sz w:val="20"/>
                <w:szCs w:val="24"/>
                <w:lang w:eastAsia="en-AU"/>
              </w:rPr>
              <w:id w:val="-1825969813"/>
              <w:placeholder>
                <w:docPart w:val="AB27C8FB01A541FF81F345295AB5BB3C"/>
              </w:placeholder>
              <w:showingPlcHdr/>
              <w:dropDownList>
                <w:listItem w:value="Choose an item."/>
                <w:listItem w:displayText="Rare" w:value="Rare"/>
                <w:listItem w:displayText="Unlikely" w:value="Unlikely"/>
                <w:listItem w:displayText="Moderate" w:value="Moderate"/>
                <w:listItem w:displayText="Likely" w:value="Likely"/>
                <w:listItem w:displayText="Almost Certain" w:value="Almost Certain"/>
              </w:dropDownList>
            </w:sdtPr>
            <w:sdtEndPr>
              <w:rPr>
                <w:rFonts w:cstheme="minorBidi"/>
                <w:szCs w:val="22"/>
                <w:lang w:eastAsia="en-US"/>
              </w:rPr>
            </w:sdtEndPr>
            <w:sdtContent>
              <w:p w:rsidR="00A65ADA" w:rsidRPr="00595E71" w:rsidRDefault="00A65ADA" w:rsidP="00A65ADA">
                <w:pPr>
                  <w:rPr>
                    <w:sz w:val="20"/>
                  </w:rPr>
                </w:pPr>
                <w:r w:rsidRPr="00595E71">
                  <w:rPr>
                    <w:color w:val="808080"/>
                    <w:sz w:val="20"/>
                  </w:rPr>
                  <w:t>Choose an item.</w:t>
                </w:r>
              </w:p>
            </w:sdtContent>
          </w:sdt>
        </w:tc>
        <w:tc>
          <w:tcPr>
            <w:tcW w:w="578" w:type="pct"/>
            <w:shd w:val="clear" w:color="auto" w:fill="auto"/>
          </w:tcPr>
          <w:sdt>
            <w:sdtPr>
              <w:rPr>
                <w:sz w:val="20"/>
              </w:rPr>
              <w:id w:val="668836588"/>
              <w:placeholder>
                <w:docPart w:val="EE4B8B6E99184B24933D59A9A1DF87F7"/>
              </w:placeholder>
              <w:showingPlcHdr/>
              <w:dropDownList>
                <w:listItem w:value="Choose an item."/>
                <w:listItem w:displayText="Insignificant" w:value="Insignificant"/>
                <w:listItem w:displayText="Minor" w:value="Minor"/>
                <w:listItem w:displayText="Moderate" w:value="Moderate"/>
                <w:listItem w:displayText="Major" w:value="Major"/>
                <w:listItem w:displayText="Catastrophic" w:value="Catastrophic"/>
              </w:dropDownList>
            </w:sdtPr>
            <w:sdtEndPr/>
            <w:sdtContent>
              <w:p w:rsidR="00A65ADA" w:rsidRPr="00595E71" w:rsidRDefault="00A65ADA" w:rsidP="00A65ADA">
                <w:pPr>
                  <w:rPr>
                    <w:sz w:val="20"/>
                  </w:rPr>
                </w:pPr>
                <w:r w:rsidRPr="00595E71">
                  <w:rPr>
                    <w:color w:val="808080"/>
                    <w:sz w:val="20"/>
                  </w:rPr>
                  <w:t>Choose an item.</w:t>
                </w:r>
              </w:p>
            </w:sdtContent>
          </w:sdt>
        </w:tc>
        <w:tc>
          <w:tcPr>
            <w:tcW w:w="781" w:type="pct"/>
            <w:shd w:val="clear" w:color="auto" w:fill="auto"/>
          </w:tcPr>
          <w:p w:rsidR="00A65ADA" w:rsidRPr="00595E71" w:rsidRDefault="00554697" w:rsidP="00A65ADA">
            <w:pPr>
              <w:rPr>
                <w:sz w:val="20"/>
              </w:rPr>
            </w:pPr>
            <w:sdt>
              <w:sdtPr>
                <w:rPr>
                  <w:sz w:val="20"/>
                </w:rPr>
                <w:id w:val="-1436514807"/>
                <w:placeholder>
                  <w:docPart w:val="08B44E429B484DAF86DC9F9DD110D878"/>
                </w:placeholder>
                <w:showingPlcHdr/>
                <w:dropDownList>
                  <w:listItem w:value="Choose an item."/>
                  <w:listItem w:displayText="Low" w:value="Low"/>
                  <w:listItem w:displayText="Medium" w:value="Medium"/>
                  <w:listItem w:displayText="High" w:value="High"/>
                  <w:listItem w:displayText="Extreme" w:value="Extreme"/>
                </w:dropDownList>
              </w:sdtPr>
              <w:sdtEndPr/>
              <w:sdtContent>
                <w:r w:rsidR="00A65ADA" w:rsidRPr="00595E71">
                  <w:rPr>
                    <w:color w:val="808080"/>
                    <w:sz w:val="20"/>
                  </w:rPr>
                  <w:t>Choose an item.</w:t>
                </w:r>
              </w:sdtContent>
            </w:sdt>
          </w:p>
        </w:tc>
        <w:tc>
          <w:tcPr>
            <w:tcW w:w="1452" w:type="pct"/>
            <w:shd w:val="clear" w:color="auto" w:fill="auto"/>
          </w:tcPr>
          <w:p w:rsidR="00A65ADA" w:rsidRPr="00595E71" w:rsidRDefault="00A65ADA" w:rsidP="00A65ADA">
            <w:pPr>
              <w:spacing w:before="60" w:after="60"/>
              <w:rPr>
                <w:sz w:val="20"/>
              </w:rPr>
            </w:pPr>
          </w:p>
        </w:tc>
      </w:tr>
    </w:tbl>
    <w:p w:rsidR="00F70239" w:rsidRPr="00C4208E" w:rsidRDefault="000A3708" w:rsidP="00F70239">
      <w:pPr>
        <w:pStyle w:val="Heading2"/>
        <w:jc w:val="both"/>
        <w:rPr>
          <w:color w:val="7B1FA2"/>
        </w:rPr>
      </w:pPr>
      <w:bookmarkStart w:id="20" w:name="_Toc508191279"/>
      <w:bookmarkStart w:id="21" w:name="_Toc508288097"/>
      <w:r>
        <w:rPr>
          <w:color w:val="7B1FA2"/>
        </w:rPr>
        <w:t>Non-financial a</w:t>
      </w:r>
      <w:r w:rsidR="00F70239" w:rsidRPr="00C4208E">
        <w:rPr>
          <w:color w:val="7B1FA2"/>
        </w:rPr>
        <w:t>ssumptions</w:t>
      </w:r>
      <w:bookmarkEnd w:id="20"/>
      <w:bookmarkEnd w:id="21"/>
      <w:r w:rsidR="0031191E" w:rsidRPr="00C4208E">
        <w:rPr>
          <w:color w:val="7B1FA2"/>
        </w:rPr>
        <w:t xml:space="preserve"> </w:t>
      </w:r>
    </w:p>
    <w:p w:rsidR="00F70239" w:rsidRPr="00595E71" w:rsidRDefault="00CC749A" w:rsidP="00F70239">
      <w:pPr>
        <w:rPr>
          <w:i/>
          <w:color w:val="0000FF"/>
        </w:rPr>
      </w:pPr>
      <w:r>
        <w:rPr>
          <w:rStyle w:val="InstructionText"/>
        </w:rPr>
        <w:t>Detail</w:t>
      </w:r>
      <w:r w:rsidR="00F70239" w:rsidRPr="00E411E6">
        <w:rPr>
          <w:rStyle w:val="InstructionText"/>
        </w:rPr>
        <w:t xml:space="preserve"> all </w:t>
      </w:r>
      <w:r w:rsidR="009B7ECC">
        <w:rPr>
          <w:rStyle w:val="InstructionText"/>
        </w:rPr>
        <w:t>non-</w:t>
      </w:r>
      <w:r w:rsidR="00A61FB6">
        <w:rPr>
          <w:rStyle w:val="InstructionText"/>
        </w:rPr>
        <w:t>financial assumptions needed to deliver the project</w:t>
      </w:r>
      <w:r w:rsidR="005925FE">
        <w:rPr>
          <w:rStyle w:val="InstructionText"/>
        </w:rPr>
        <w:t xml:space="preserve">. </w:t>
      </w:r>
    </w:p>
    <w:p w:rsidR="00595E71" w:rsidRPr="00997686" w:rsidRDefault="009A5742" w:rsidP="00B12150">
      <w:pPr>
        <w:pStyle w:val="BodyText"/>
        <w:rPr>
          <w:rStyle w:val="InstructionText"/>
        </w:rPr>
      </w:pPr>
      <w:r>
        <w:rPr>
          <w:rStyle w:val="InstructionText"/>
        </w:rPr>
        <w:t>N</w:t>
      </w:r>
      <w:r w:rsidR="005925FE">
        <w:rPr>
          <w:rStyle w:val="InstructionText"/>
        </w:rPr>
        <w:t xml:space="preserve">on-financial assumptions </w:t>
      </w:r>
      <w:r>
        <w:rPr>
          <w:rStyle w:val="InstructionText"/>
        </w:rPr>
        <w:t>may include things like</w:t>
      </w:r>
      <w:r w:rsidR="00BE38D9" w:rsidRPr="00997686">
        <w:rPr>
          <w:rStyle w:val="InstructionText"/>
        </w:rPr>
        <w:t xml:space="preserve"> permission to build, ownership rights</w:t>
      </w:r>
      <w:r w:rsidR="005925FE">
        <w:rPr>
          <w:rStyle w:val="InstructionText"/>
        </w:rPr>
        <w:t xml:space="preserve">, other grants, decisions of council / board, heritage considerations, </w:t>
      </w:r>
      <w:r>
        <w:rPr>
          <w:rStyle w:val="InstructionText"/>
        </w:rPr>
        <w:t>etc</w:t>
      </w:r>
      <w:r w:rsidR="00997686" w:rsidRPr="00997686">
        <w:rPr>
          <w:rStyle w:val="InstructionText"/>
        </w:rPr>
        <w:t>. Please also ensure these are addressed in the risk section</w:t>
      </w:r>
      <w:r w:rsidR="00DA1EEE">
        <w:rPr>
          <w:rStyle w:val="InstructionText"/>
        </w:rPr>
        <w:t xml:space="preserve"> if appropriate</w:t>
      </w:r>
      <w:r w:rsidR="00997686" w:rsidRPr="00997686">
        <w:rPr>
          <w:rStyle w:val="InstructionText"/>
        </w:rPr>
        <w:t>.</w:t>
      </w:r>
    </w:p>
    <w:p w:rsidR="00B5693F" w:rsidRDefault="00B5693F" w:rsidP="00595E71">
      <w:pPr>
        <w:pStyle w:val="Heading2"/>
        <w:jc w:val="both"/>
        <w:rPr>
          <w:color w:val="7B1FA2"/>
        </w:rPr>
      </w:pPr>
      <w:bookmarkStart w:id="22" w:name="_Toc508191280"/>
      <w:bookmarkStart w:id="23" w:name="_Toc508288098"/>
      <w:r>
        <w:rPr>
          <w:color w:val="7B1FA2"/>
        </w:rPr>
        <w:t>Procurement plan</w:t>
      </w:r>
      <w:bookmarkEnd w:id="22"/>
      <w:bookmarkEnd w:id="23"/>
    </w:p>
    <w:p w:rsidR="00B5693F" w:rsidRDefault="00B5693F" w:rsidP="00513889">
      <w:pPr>
        <w:rPr>
          <w:rStyle w:val="InstructionText"/>
        </w:rPr>
      </w:pPr>
      <w:r w:rsidRPr="00513889">
        <w:rPr>
          <w:rStyle w:val="InstructionText"/>
        </w:rPr>
        <w:t>Detail how a project team will acquire goods and services to deliver the project.</w:t>
      </w:r>
    </w:p>
    <w:p w:rsidR="00B5693F" w:rsidRPr="00513889" w:rsidRDefault="00B5693F" w:rsidP="00513889">
      <w:pPr>
        <w:rPr>
          <w:rStyle w:val="InstructionText"/>
        </w:rPr>
      </w:pPr>
    </w:p>
    <w:p w:rsidR="00B12150" w:rsidRPr="00C4208E" w:rsidRDefault="00595E71" w:rsidP="00595E71">
      <w:pPr>
        <w:pStyle w:val="Heading2"/>
        <w:jc w:val="both"/>
        <w:rPr>
          <w:color w:val="7B1FA2"/>
        </w:rPr>
      </w:pPr>
      <w:bookmarkStart w:id="24" w:name="_Toc508191281"/>
      <w:bookmarkStart w:id="25" w:name="_Toc508288099"/>
      <w:r w:rsidRPr="00C4208E">
        <w:rPr>
          <w:color w:val="7B1FA2"/>
        </w:rPr>
        <w:t>Governance</w:t>
      </w:r>
      <w:r w:rsidR="00B5693F">
        <w:rPr>
          <w:color w:val="7B1FA2"/>
        </w:rPr>
        <w:t xml:space="preserve"> and partnership arrangements</w:t>
      </w:r>
      <w:bookmarkEnd w:id="24"/>
      <w:bookmarkEnd w:id="25"/>
    </w:p>
    <w:p w:rsidR="00595E71" w:rsidRDefault="00CC749A" w:rsidP="00595E71">
      <w:pPr>
        <w:rPr>
          <w:rStyle w:val="InstructionText"/>
        </w:rPr>
      </w:pPr>
      <w:r>
        <w:rPr>
          <w:rStyle w:val="InstructionText"/>
        </w:rPr>
        <w:t xml:space="preserve">Detail </w:t>
      </w:r>
      <w:r w:rsidR="00595E71" w:rsidRPr="00E411E6">
        <w:rPr>
          <w:rStyle w:val="InstructionText"/>
        </w:rPr>
        <w:t>all governance</w:t>
      </w:r>
      <w:r w:rsidR="00B5693F">
        <w:rPr>
          <w:rStyle w:val="InstructionText"/>
        </w:rPr>
        <w:t xml:space="preserve"> and </w:t>
      </w:r>
      <w:r w:rsidR="00B5693F" w:rsidRPr="00F54E85">
        <w:rPr>
          <w:rStyle w:val="InstructionText"/>
        </w:rPr>
        <w:t>partnership</w:t>
      </w:r>
      <w:r w:rsidR="00595E71" w:rsidRPr="00F54E85">
        <w:rPr>
          <w:rStyle w:val="InstructionText"/>
        </w:rPr>
        <w:t xml:space="preserve"> arrangements</w:t>
      </w:r>
      <w:r w:rsidR="00DA1EEE">
        <w:rPr>
          <w:rStyle w:val="InstructionText"/>
        </w:rPr>
        <w:t xml:space="preserve"> throughout all phases of the project delivery</w:t>
      </w:r>
      <w:r w:rsidR="00E245CA">
        <w:rPr>
          <w:rStyle w:val="InstructionText"/>
        </w:rPr>
        <w:t xml:space="preserve"> (i.e. roles, responsibilities and accountabilities allocated to everyone involved in the project).</w:t>
      </w:r>
      <w:r w:rsidR="009A5742">
        <w:rPr>
          <w:rStyle w:val="InstructionText"/>
        </w:rPr>
        <w:t xml:space="preserve"> Ensure that the responsibilities for the project manager are detailed. If the person responsible for approving payments is not the project manager then this person or group must be identified separately.</w:t>
      </w:r>
      <w:r w:rsidR="00E245CA">
        <w:rPr>
          <w:rStyle w:val="InstructionText"/>
        </w:rPr>
        <w:t xml:space="preserve"> </w:t>
      </w:r>
      <w:r w:rsidR="00E245CA" w:rsidRPr="00E245CA">
        <w:rPr>
          <w:rStyle w:val="InstructionText"/>
        </w:rPr>
        <w:t>I</w:t>
      </w:r>
      <w:r w:rsidR="009A5742">
        <w:rPr>
          <w:rStyle w:val="InstructionText"/>
        </w:rPr>
        <w:t>f there i</w:t>
      </w:r>
      <w:r w:rsidR="00E245CA" w:rsidRPr="00E245CA">
        <w:rPr>
          <w:rStyle w:val="InstructionText"/>
        </w:rPr>
        <w:t xml:space="preserve">s a Steering Committee or </w:t>
      </w:r>
      <w:r w:rsidR="009A5742">
        <w:rPr>
          <w:rStyle w:val="InstructionText"/>
        </w:rPr>
        <w:t>Board this must be included.</w:t>
      </w:r>
      <w:r w:rsidR="00E245CA" w:rsidRPr="00E245CA">
        <w:rPr>
          <w:rStyle w:val="InstructionText"/>
        </w:rPr>
        <w:t xml:space="preserve"> </w:t>
      </w:r>
      <w:r w:rsidR="009A5742">
        <w:rPr>
          <w:rStyle w:val="InstructionText"/>
        </w:rPr>
        <w:t>Ensure all</w:t>
      </w:r>
      <w:r w:rsidR="00E245CA" w:rsidRPr="00E245CA">
        <w:rPr>
          <w:rStyle w:val="InstructionText"/>
        </w:rPr>
        <w:t xml:space="preserve"> </w:t>
      </w:r>
      <w:r w:rsidR="00853324">
        <w:rPr>
          <w:rStyle w:val="InstructionText"/>
        </w:rPr>
        <w:t>other individuals and groups who</w:t>
      </w:r>
      <w:r w:rsidR="0039683C">
        <w:rPr>
          <w:rStyle w:val="InstructionText"/>
        </w:rPr>
        <w:t xml:space="preserve"> </w:t>
      </w:r>
      <w:r w:rsidR="00E245CA" w:rsidRPr="00E245CA">
        <w:rPr>
          <w:rStyle w:val="InstructionText"/>
        </w:rPr>
        <w:t>provide guidanc</w:t>
      </w:r>
      <w:r w:rsidR="009A5742">
        <w:rPr>
          <w:rStyle w:val="InstructionText"/>
        </w:rPr>
        <w:t>e, authority, input and support are included.</w:t>
      </w:r>
      <w:r w:rsidR="00B5693F">
        <w:rPr>
          <w:rStyle w:val="InstructionText"/>
        </w:rPr>
        <w:t xml:space="preserve"> If the project location is on land not owned by the applicant, details of the tenure and lease agreement and asset ownership and maintenance should be outlined.  </w:t>
      </w:r>
    </w:p>
    <w:tbl>
      <w:tblPr>
        <w:tblStyle w:val="TableGrid"/>
        <w:tblW w:w="8971" w:type="dxa"/>
        <w:shd w:val="clear" w:color="auto" w:fill="BFBFBF" w:themeFill="background1" w:themeFillShade="BF"/>
        <w:tblLayout w:type="fixed"/>
        <w:tblLook w:val="04A0" w:firstRow="1" w:lastRow="0" w:firstColumn="1" w:lastColumn="0" w:noHBand="0" w:noVBand="1"/>
      </w:tblPr>
      <w:tblGrid>
        <w:gridCol w:w="1600"/>
        <w:gridCol w:w="1631"/>
        <w:gridCol w:w="1387"/>
        <w:gridCol w:w="1224"/>
        <w:gridCol w:w="1631"/>
        <w:gridCol w:w="1498"/>
      </w:tblGrid>
      <w:tr w:rsidR="00B12150" w:rsidRPr="00AF3A10" w:rsidTr="00C4208E">
        <w:trPr>
          <w:trHeight w:val="268"/>
        </w:trPr>
        <w:tc>
          <w:tcPr>
            <w:tcW w:w="8971" w:type="dxa"/>
            <w:gridSpan w:val="6"/>
            <w:shd w:val="clear" w:color="auto" w:fill="7B1FA2"/>
          </w:tcPr>
          <w:p w:rsidR="00B12150" w:rsidRPr="00AF3A10" w:rsidRDefault="00B12150" w:rsidP="00F23029">
            <w:pPr>
              <w:rPr>
                <w:b/>
                <w:color w:val="FFFFFF" w:themeColor="background1"/>
                <w:sz w:val="24"/>
              </w:rPr>
            </w:pPr>
            <w:r>
              <w:rPr>
                <w:b/>
                <w:color w:val="FFFFFF" w:themeColor="background1"/>
              </w:rPr>
              <w:t xml:space="preserve">Governance Plan - </w:t>
            </w:r>
            <w:r w:rsidRPr="00041B77">
              <w:rPr>
                <w:b/>
                <w:color w:val="FFFFFF" w:themeColor="background1"/>
              </w:rPr>
              <w:t>Project team</w:t>
            </w:r>
          </w:p>
        </w:tc>
      </w:tr>
      <w:tr w:rsidR="00B12150" w:rsidRPr="00F418E6" w:rsidTr="00595E71">
        <w:trPr>
          <w:trHeight w:val="302"/>
        </w:trPr>
        <w:tc>
          <w:tcPr>
            <w:tcW w:w="1600" w:type="dxa"/>
            <w:shd w:val="clear" w:color="auto" w:fill="BFBFBF" w:themeFill="background1" w:themeFillShade="BF"/>
          </w:tcPr>
          <w:p w:rsidR="00B12150" w:rsidRPr="00F418E6" w:rsidRDefault="00B12150" w:rsidP="00F23029">
            <w:pPr>
              <w:rPr>
                <w:sz w:val="20"/>
                <w:szCs w:val="20"/>
              </w:rPr>
            </w:pPr>
            <w:r w:rsidRPr="00F418E6">
              <w:rPr>
                <w:sz w:val="20"/>
                <w:szCs w:val="20"/>
              </w:rPr>
              <w:t>Project role</w:t>
            </w:r>
          </w:p>
        </w:tc>
        <w:tc>
          <w:tcPr>
            <w:tcW w:w="1631" w:type="dxa"/>
            <w:shd w:val="clear" w:color="auto" w:fill="BFBFBF" w:themeFill="background1" w:themeFillShade="BF"/>
          </w:tcPr>
          <w:p w:rsidR="00B12150" w:rsidRPr="00F418E6" w:rsidRDefault="00B12150" w:rsidP="00F23029">
            <w:pPr>
              <w:tabs>
                <w:tab w:val="left" w:pos="2469"/>
              </w:tabs>
              <w:rPr>
                <w:sz w:val="20"/>
                <w:szCs w:val="20"/>
              </w:rPr>
            </w:pPr>
            <w:r w:rsidRPr="00F418E6">
              <w:rPr>
                <w:sz w:val="20"/>
                <w:szCs w:val="20"/>
              </w:rPr>
              <w:t>Name</w:t>
            </w:r>
          </w:p>
        </w:tc>
        <w:tc>
          <w:tcPr>
            <w:tcW w:w="1387" w:type="dxa"/>
            <w:shd w:val="clear" w:color="auto" w:fill="BFBFBF" w:themeFill="background1" w:themeFillShade="BF"/>
          </w:tcPr>
          <w:p w:rsidR="00B12150" w:rsidRPr="00F418E6" w:rsidRDefault="00B12150" w:rsidP="00F23029">
            <w:pPr>
              <w:rPr>
                <w:sz w:val="20"/>
                <w:szCs w:val="20"/>
              </w:rPr>
            </w:pPr>
            <w:r w:rsidRPr="00F418E6">
              <w:rPr>
                <w:sz w:val="20"/>
                <w:szCs w:val="20"/>
              </w:rPr>
              <w:t>Phone</w:t>
            </w:r>
          </w:p>
        </w:tc>
        <w:tc>
          <w:tcPr>
            <w:tcW w:w="1224" w:type="dxa"/>
            <w:shd w:val="clear" w:color="auto" w:fill="BFBFBF" w:themeFill="background1" w:themeFillShade="BF"/>
          </w:tcPr>
          <w:p w:rsidR="00B12150" w:rsidRPr="00F418E6" w:rsidRDefault="00B12150" w:rsidP="00F23029">
            <w:pPr>
              <w:rPr>
                <w:sz w:val="20"/>
                <w:szCs w:val="20"/>
              </w:rPr>
            </w:pPr>
            <w:r w:rsidRPr="00F418E6">
              <w:rPr>
                <w:sz w:val="20"/>
                <w:szCs w:val="20"/>
              </w:rPr>
              <w:t xml:space="preserve">Email </w:t>
            </w:r>
          </w:p>
        </w:tc>
        <w:tc>
          <w:tcPr>
            <w:tcW w:w="1631" w:type="dxa"/>
            <w:shd w:val="clear" w:color="auto" w:fill="BFBFBF" w:themeFill="background1" w:themeFillShade="BF"/>
          </w:tcPr>
          <w:p w:rsidR="00B12150" w:rsidRPr="00F418E6" w:rsidRDefault="00B12150" w:rsidP="00F23029">
            <w:pPr>
              <w:rPr>
                <w:sz w:val="20"/>
                <w:szCs w:val="20"/>
              </w:rPr>
            </w:pPr>
            <w:r w:rsidRPr="00F418E6">
              <w:rPr>
                <w:sz w:val="20"/>
                <w:szCs w:val="20"/>
              </w:rPr>
              <w:t>Responsibilities</w:t>
            </w:r>
          </w:p>
        </w:tc>
        <w:tc>
          <w:tcPr>
            <w:tcW w:w="1495" w:type="dxa"/>
            <w:shd w:val="clear" w:color="auto" w:fill="BFBFBF" w:themeFill="background1" w:themeFillShade="BF"/>
          </w:tcPr>
          <w:p w:rsidR="00B12150" w:rsidRPr="00F418E6" w:rsidRDefault="00B12150" w:rsidP="00F23029">
            <w:pPr>
              <w:rPr>
                <w:sz w:val="20"/>
                <w:szCs w:val="20"/>
              </w:rPr>
            </w:pPr>
            <w:r w:rsidRPr="00F418E6">
              <w:rPr>
                <w:sz w:val="20"/>
                <w:szCs w:val="20"/>
              </w:rPr>
              <w:t>Reports to</w:t>
            </w:r>
          </w:p>
        </w:tc>
      </w:tr>
      <w:tr w:rsidR="00B12150" w:rsidRPr="00F418E6" w:rsidTr="00595E71">
        <w:trPr>
          <w:trHeight w:val="155"/>
        </w:trPr>
        <w:tc>
          <w:tcPr>
            <w:tcW w:w="1600" w:type="dxa"/>
            <w:shd w:val="clear" w:color="auto" w:fill="auto"/>
          </w:tcPr>
          <w:p w:rsidR="00B12150" w:rsidRPr="00DA1EEE" w:rsidRDefault="00B12150" w:rsidP="00F23029">
            <w:pPr>
              <w:tabs>
                <w:tab w:val="left" w:pos="2469"/>
              </w:tabs>
              <w:rPr>
                <w:i/>
                <w:color w:val="595959" w:themeColor="text1" w:themeTint="A6"/>
                <w:sz w:val="18"/>
                <w:szCs w:val="20"/>
              </w:rPr>
            </w:pPr>
            <w:r w:rsidRPr="00DA1EEE">
              <w:rPr>
                <w:i/>
                <w:color w:val="595959" w:themeColor="text1" w:themeTint="A6"/>
                <w:sz w:val="18"/>
                <w:szCs w:val="20"/>
              </w:rPr>
              <w:t>Project Manager</w:t>
            </w:r>
          </w:p>
        </w:tc>
        <w:tc>
          <w:tcPr>
            <w:tcW w:w="1631" w:type="dxa"/>
            <w:shd w:val="clear" w:color="auto" w:fill="auto"/>
          </w:tcPr>
          <w:p w:rsidR="00B12150" w:rsidRPr="00F418E6" w:rsidRDefault="00B12150" w:rsidP="00F23029">
            <w:pPr>
              <w:rPr>
                <w:color w:val="7F7F7F" w:themeColor="text1" w:themeTint="80"/>
                <w:sz w:val="18"/>
              </w:rPr>
            </w:pPr>
          </w:p>
        </w:tc>
        <w:tc>
          <w:tcPr>
            <w:tcW w:w="1387" w:type="dxa"/>
            <w:shd w:val="clear" w:color="auto" w:fill="auto"/>
          </w:tcPr>
          <w:p w:rsidR="00B12150" w:rsidRPr="00F418E6" w:rsidRDefault="00B12150" w:rsidP="00F23029">
            <w:pPr>
              <w:rPr>
                <w:color w:val="7F7F7F" w:themeColor="text1" w:themeTint="80"/>
                <w:sz w:val="18"/>
              </w:rPr>
            </w:pPr>
          </w:p>
        </w:tc>
        <w:tc>
          <w:tcPr>
            <w:tcW w:w="1224" w:type="dxa"/>
            <w:shd w:val="clear" w:color="auto" w:fill="auto"/>
          </w:tcPr>
          <w:p w:rsidR="00B12150" w:rsidRPr="00F418E6" w:rsidRDefault="00B12150" w:rsidP="00F23029">
            <w:pPr>
              <w:rPr>
                <w:color w:val="7F7F7F" w:themeColor="text1" w:themeTint="80"/>
                <w:sz w:val="18"/>
              </w:rPr>
            </w:pPr>
          </w:p>
        </w:tc>
        <w:tc>
          <w:tcPr>
            <w:tcW w:w="1631" w:type="dxa"/>
            <w:shd w:val="clear" w:color="auto" w:fill="auto"/>
          </w:tcPr>
          <w:p w:rsidR="00B12150" w:rsidRPr="00F418E6" w:rsidRDefault="00B12150" w:rsidP="00F23029">
            <w:pPr>
              <w:rPr>
                <w:color w:val="7F7F7F" w:themeColor="text1" w:themeTint="80"/>
                <w:sz w:val="18"/>
              </w:rPr>
            </w:pPr>
          </w:p>
        </w:tc>
        <w:tc>
          <w:tcPr>
            <w:tcW w:w="1495" w:type="dxa"/>
            <w:shd w:val="clear" w:color="auto" w:fill="auto"/>
          </w:tcPr>
          <w:p w:rsidR="00B12150" w:rsidRPr="00F418E6" w:rsidRDefault="00B12150" w:rsidP="00F23029">
            <w:pPr>
              <w:rPr>
                <w:color w:val="7F7F7F" w:themeColor="text1" w:themeTint="80"/>
                <w:sz w:val="18"/>
              </w:rPr>
            </w:pPr>
          </w:p>
        </w:tc>
      </w:tr>
      <w:tr w:rsidR="00B12150" w:rsidRPr="00F418E6" w:rsidTr="00595E71">
        <w:trPr>
          <w:trHeight w:val="155"/>
        </w:trPr>
        <w:tc>
          <w:tcPr>
            <w:tcW w:w="1600" w:type="dxa"/>
            <w:shd w:val="clear" w:color="auto" w:fill="auto"/>
          </w:tcPr>
          <w:p w:rsidR="00B12150" w:rsidRPr="00DA1EEE" w:rsidRDefault="009A5742" w:rsidP="00F23029">
            <w:pPr>
              <w:tabs>
                <w:tab w:val="left" w:pos="2469"/>
              </w:tabs>
              <w:rPr>
                <w:i/>
                <w:color w:val="595959" w:themeColor="text1" w:themeTint="A6"/>
                <w:sz w:val="18"/>
                <w:szCs w:val="20"/>
              </w:rPr>
            </w:pPr>
            <w:r w:rsidRPr="00DA1EEE">
              <w:rPr>
                <w:i/>
                <w:color w:val="595959" w:themeColor="text1" w:themeTint="A6"/>
                <w:sz w:val="18"/>
                <w:szCs w:val="20"/>
              </w:rPr>
              <w:t>Cost Approver</w:t>
            </w:r>
          </w:p>
        </w:tc>
        <w:tc>
          <w:tcPr>
            <w:tcW w:w="1631" w:type="dxa"/>
            <w:shd w:val="clear" w:color="auto" w:fill="auto"/>
          </w:tcPr>
          <w:p w:rsidR="00B12150" w:rsidRPr="00F418E6" w:rsidRDefault="00B12150" w:rsidP="00F23029">
            <w:pPr>
              <w:rPr>
                <w:color w:val="7F7F7F" w:themeColor="text1" w:themeTint="80"/>
                <w:sz w:val="18"/>
              </w:rPr>
            </w:pPr>
          </w:p>
        </w:tc>
        <w:tc>
          <w:tcPr>
            <w:tcW w:w="1387" w:type="dxa"/>
            <w:shd w:val="clear" w:color="auto" w:fill="auto"/>
          </w:tcPr>
          <w:p w:rsidR="00B12150" w:rsidRPr="00F418E6" w:rsidRDefault="00B12150" w:rsidP="00F23029">
            <w:pPr>
              <w:rPr>
                <w:color w:val="7F7F7F" w:themeColor="text1" w:themeTint="80"/>
                <w:sz w:val="18"/>
              </w:rPr>
            </w:pPr>
          </w:p>
        </w:tc>
        <w:tc>
          <w:tcPr>
            <w:tcW w:w="1224" w:type="dxa"/>
            <w:shd w:val="clear" w:color="auto" w:fill="auto"/>
          </w:tcPr>
          <w:p w:rsidR="00B12150" w:rsidRPr="00F418E6" w:rsidRDefault="00B12150" w:rsidP="00F23029">
            <w:pPr>
              <w:rPr>
                <w:color w:val="7F7F7F" w:themeColor="text1" w:themeTint="80"/>
                <w:sz w:val="18"/>
              </w:rPr>
            </w:pPr>
          </w:p>
        </w:tc>
        <w:tc>
          <w:tcPr>
            <w:tcW w:w="1631" w:type="dxa"/>
            <w:shd w:val="clear" w:color="auto" w:fill="auto"/>
          </w:tcPr>
          <w:p w:rsidR="00B12150" w:rsidRPr="00F418E6" w:rsidRDefault="00B12150" w:rsidP="00F23029">
            <w:pPr>
              <w:rPr>
                <w:color w:val="7F7F7F" w:themeColor="text1" w:themeTint="80"/>
                <w:sz w:val="18"/>
              </w:rPr>
            </w:pPr>
          </w:p>
        </w:tc>
        <w:tc>
          <w:tcPr>
            <w:tcW w:w="1495" w:type="dxa"/>
            <w:shd w:val="clear" w:color="auto" w:fill="auto"/>
          </w:tcPr>
          <w:p w:rsidR="00B12150" w:rsidRPr="00F418E6" w:rsidRDefault="00B12150" w:rsidP="00F23029">
            <w:pPr>
              <w:rPr>
                <w:color w:val="7F7F7F" w:themeColor="text1" w:themeTint="80"/>
                <w:sz w:val="18"/>
              </w:rPr>
            </w:pPr>
          </w:p>
        </w:tc>
      </w:tr>
      <w:tr w:rsidR="00B12150" w:rsidRPr="00F418E6" w:rsidTr="00595E71">
        <w:trPr>
          <w:trHeight w:val="155"/>
        </w:trPr>
        <w:tc>
          <w:tcPr>
            <w:tcW w:w="1600" w:type="dxa"/>
            <w:shd w:val="clear" w:color="auto" w:fill="auto"/>
          </w:tcPr>
          <w:p w:rsidR="00B12150" w:rsidRPr="00F418E6" w:rsidRDefault="00B12150" w:rsidP="00F23029">
            <w:pPr>
              <w:tabs>
                <w:tab w:val="left" w:pos="2469"/>
              </w:tabs>
              <w:rPr>
                <w:sz w:val="18"/>
                <w:szCs w:val="20"/>
              </w:rPr>
            </w:pPr>
          </w:p>
        </w:tc>
        <w:tc>
          <w:tcPr>
            <w:tcW w:w="1631" w:type="dxa"/>
            <w:shd w:val="clear" w:color="auto" w:fill="auto"/>
          </w:tcPr>
          <w:p w:rsidR="00B12150" w:rsidRPr="00F418E6" w:rsidRDefault="00B12150" w:rsidP="00F23029">
            <w:pPr>
              <w:rPr>
                <w:color w:val="7F7F7F" w:themeColor="text1" w:themeTint="80"/>
                <w:sz w:val="18"/>
              </w:rPr>
            </w:pPr>
          </w:p>
        </w:tc>
        <w:tc>
          <w:tcPr>
            <w:tcW w:w="1387" w:type="dxa"/>
            <w:shd w:val="clear" w:color="auto" w:fill="auto"/>
          </w:tcPr>
          <w:p w:rsidR="00B12150" w:rsidRPr="00F418E6" w:rsidRDefault="00B12150" w:rsidP="00F23029">
            <w:pPr>
              <w:rPr>
                <w:color w:val="7F7F7F" w:themeColor="text1" w:themeTint="80"/>
                <w:sz w:val="18"/>
              </w:rPr>
            </w:pPr>
          </w:p>
        </w:tc>
        <w:tc>
          <w:tcPr>
            <w:tcW w:w="1224" w:type="dxa"/>
            <w:shd w:val="clear" w:color="auto" w:fill="auto"/>
          </w:tcPr>
          <w:p w:rsidR="00B12150" w:rsidRPr="00F418E6" w:rsidRDefault="00B12150" w:rsidP="00F23029">
            <w:pPr>
              <w:rPr>
                <w:color w:val="7F7F7F" w:themeColor="text1" w:themeTint="80"/>
                <w:sz w:val="18"/>
              </w:rPr>
            </w:pPr>
          </w:p>
        </w:tc>
        <w:tc>
          <w:tcPr>
            <w:tcW w:w="1631" w:type="dxa"/>
            <w:shd w:val="clear" w:color="auto" w:fill="auto"/>
          </w:tcPr>
          <w:p w:rsidR="00B12150" w:rsidRPr="00F418E6" w:rsidRDefault="00B12150" w:rsidP="00F23029">
            <w:pPr>
              <w:rPr>
                <w:color w:val="7F7F7F" w:themeColor="text1" w:themeTint="80"/>
                <w:sz w:val="18"/>
              </w:rPr>
            </w:pPr>
          </w:p>
        </w:tc>
        <w:tc>
          <w:tcPr>
            <w:tcW w:w="1495" w:type="dxa"/>
            <w:shd w:val="clear" w:color="auto" w:fill="auto"/>
          </w:tcPr>
          <w:p w:rsidR="00B12150" w:rsidRPr="00F418E6" w:rsidRDefault="00B12150" w:rsidP="00F23029">
            <w:pPr>
              <w:rPr>
                <w:color w:val="7F7F7F" w:themeColor="text1" w:themeTint="80"/>
                <w:sz w:val="18"/>
              </w:rPr>
            </w:pPr>
          </w:p>
        </w:tc>
      </w:tr>
    </w:tbl>
    <w:p w:rsidR="00592035" w:rsidRPr="00C4208E" w:rsidRDefault="006347DB" w:rsidP="00592035">
      <w:pPr>
        <w:pStyle w:val="Heading1"/>
        <w:rPr>
          <w:color w:val="7B1FA2"/>
        </w:rPr>
      </w:pPr>
      <w:bookmarkStart w:id="26" w:name="_Toc508191282"/>
      <w:bookmarkStart w:id="27" w:name="_Toc508288100"/>
      <w:r>
        <w:rPr>
          <w:color w:val="7B1FA2"/>
        </w:rPr>
        <w:t>Affordability</w:t>
      </w:r>
      <w:bookmarkEnd w:id="26"/>
      <w:bookmarkEnd w:id="27"/>
    </w:p>
    <w:p w:rsidR="00BA5FEB" w:rsidRPr="00C4208E" w:rsidRDefault="00595E71">
      <w:pPr>
        <w:pStyle w:val="Heading2"/>
        <w:rPr>
          <w:color w:val="7B1FA2"/>
        </w:rPr>
      </w:pPr>
      <w:bookmarkStart w:id="28" w:name="_Toc508191283"/>
      <w:bookmarkStart w:id="29" w:name="_Toc508288101"/>
      <w:r w:rsidRPr="00C4208E">
        <w:rPr>
          <w:color w:val="7B1FA2"/>
        </w:rPr>
        <w:t>Budget template</w:t>
      </w:r>
      <w:bookmarkEnd w:id="28"/>
      <w:bookmarkEnd w:id="29"/>
    </w:p>
    <w:p w:rsidR="00E51A46" w:rsidRPr="000635BF" w:rsidRDefault="00D062C3" w:rsidP="000635BF">
      <w:pPr>
        <w:pStyle w:val="BodyText"/>
        <w:rPr>
          <w:rStyle w:val="InstructionText"/>
        </w:rPr>
      </w:pPr>
      <w:r w:rsidRPr="000635BF">
        <w:rPr>
          <w:rStyle w:val="InstructionText"/>
        </w:rPr>
        <w:t>Please c</w:t>
      </w:r>
      <w:r w:rsidR="00595E71" w:rsidRPr="000635BF">
        <w:rPr>
          <w:rStyle w:val="InstructionText"/>
        </w:rPr>
        <w:t>omplete the</w:t>
      </w:r>
      <w:r w:rsidR="00A828C3" w:rsidRPr="000635BF">
        <w:rPr>
          <w:rStyle w:val="InstructionText"/>
        </w:rPr>
        <w:t xml:space="preserve"> excel</w:t>
      </w:r>
      <w:r w:rsidR="00595E71" w:rsidRPr="000635BF">
        <w:rPr>
          <w:rStyle w:val="InstructionText"/>
        </w:rPr>
        <w:t xml:space="preserve"> budget template</w:t>
      </w:r>
      <w:r w:rsidRPr="000635BF">
        <w:rPr>
          <w:rStyle w:val="InstructionText"/>
        </w:rPr>
        <w:t xml:space="preserve"> available</w:t>
      </w:r>
      <w:r w:rsidR="00DA1EEE" w:rsidRPr="000635BF">
        <w:rPr>
          <w:rStyle w:val="InstructionText"/>
        </w:rPr>
        <w:t xml:space="preserve"> online</w:t>
      </w:r>
      <w:r w:rsidR="00D60B81" w:rsidRPr="000635BF">
        <w:rPr>
          <w:rStyle w:val="InstructionText"/>
        </w:rPr>
        <w:t>.</w:t>
      </w:r>
      <w:r w:rsidRPr="000635BF">
        <w:rPr>
          <w:rStyle w:val="InstructionText"/>
        </w:rPr>
        <w:t xml:space="preserve"> </w:t>
      </w:r>
      <w:r w:rsidR="00AF6ECE">
        <w:rPr>
          <w:rStyle w:val="InstructionText"/>
        </w:rPr>
        <w:t>It includes project and ongoing costs.</w:t>
      </w:r>
    </w:p>
    <w:p w:rsidR="00BA5FEB" w:rsidRPr="00C4208E" w:rsidRDefault="00DC0C8A" w:rsidP="00BA5FEB">
      <w:pPr>
        <w:pStyle w:val="Heading2"/>
        <w:rPr>
          <w:color w:val="7B1FA2"/>
        </w:rPr>
      </w:pPr>
      <w:bookmarkStart w:id="30" w:name="_Toc508191284"/>
      <w:bookmarkStart w:id="31" w:name="_Toc508288102"/>
      <w:r w:rsidRPr="00C4208E">
        <w:rPr>
          <w:color w:val="7B1FA2"/>
        </w:rPr>
        <w:t>Supporting information</w:t>
      </w:r>
      <w:bookmarkEnd w:id="30"/>
      <w:bookmarkEnd w:id="31"/>
    </w:p>
    <w:p w:rsidR="005D36B5" w:rsidRPr="000635BF" w:rsidRDefault="005D36B5" w:rsidP="000635BF">
      <w:pPr>
        <w:pStyle w:val="BodyText"/>
        <w:rPr>
          <w:rStyle w:val="InstructionText"/>
        </w:rPr>
      </w:pPr>
    </w:p>
    <w:p w:rsidR="00701476" w:rsidRPr="000635BF" w:rsidRDefault="00701476" w:rsidP="000635BF">
      <w:pPr>
        <w:pStyle w:val="BodyText"/>
        <w:rPr>
          <w:rStyle w:val="InstructionText"/>
        </w:rPr>
      </w:pPr>
      <w:bookmarkStart w:id="32" w:name="_Toc508206578"/>
      <w:r w:rsidRPr="000635BF">
        <w:rPr>
          <w:rStyle w:val="InstructionText"/>
        </w:rPr>
        <w:t>Applicants will be required to provide supporting documents including</w:t>
      </w:r>
      <w:r w:rsidR="005A0F37" w:rsidRPr="000635BF">
        <w:rPr>
          <w:rStyle w:val="InstructionText"/>
        </w:rPr>
        <w:t xml:space="preserve"> </w:t>
      </w:r>
      <w:r w:rsidR="005F5652" w:rsidRPr="000635BF">
        <w:rPr>
          <w:rStyle w:val="InstructionText"/>
        </w:rPr>
        <w:t>(</w:t>
      </w:r>
      <w:r w:rsidR="005A0F37" w:rsidRPr="000635BF">
        <w:rPr>
          <w:rStyle w:val="InstructionText"/>
        </w:rPr>
        <w:t>but not limited to</w:t>
      </w:r>
      <w:r w:rsidR="005F5652" w:rsidRPr="000635BF">
        <w:rPr>
          <w:rStyle w:val="InstructionText"/>
        </w:rPr>
        <w:t>)</w:t>
      </w:r>
      <w:r w:rsidRPr="000635BF">
        <w:rPr>
          <w:rStyle w:val="InstructionText"/>
        </w:rPr>
        <w:t>:</w:t>
      </w:r>
      <w:bookmarkEnd w:id="32"/>
    </w:p>
    <w:p w:rsidR="00701476" w:rsidRPr="000635BF" w:rsidRDefault="00701476" w:rsidP="000635BF">
      <w:pPr>
        <w:pStyle w:val="ListParagraph"/>
        <w:widowControl w:val="0"/>
        <w:numPr>
          <w:ilvl w:val="0"/>
          <w:numId w:val="21"/>
        </w:numPr>
        <w:ind w:right="56"/>
        <w:rPr>
          <w:rFonts w:ascii="Arial" w:hAnsi="Arial" w:cs="Arial"/>
          <w:i/>
          <w:color w:val="0000FF"/>
          <w:sz w:val="22"/>
        </w:rPr>
      </w:pPr>
      <w:bookmarkStart w:id="33" w:name="_Toc508206579"/>
      <w:r w:rsidRPr="000635BF">
        <w:rPr>
          <w:rFonts w:ascii="Arial" w:hAnsi="Arial" w:cs="Arial"/>
          <w:i/>
          <w:color w:val="0000FF"/>
          <w:sz w:val="22"/>
        </w:rPr>
        <w:t xml:space="preserve">Copy of </w:t>
      </w:r>
      <w:r w:rsidR="0000646A" w:rsidRPr="000635BF">
        <w:rPr>
          <w:rFonts w:ascii="Arial" w:hAnsi="Arial" w:cs="Arial"/>
          <w:i/>
          <w:color w:val="0000FF"/>
          <w:sz w:val="22"/>
        </w:rPr>
        <w:t xml:space="preserve">most recent </w:t>
      </w:r>
      <w:r w:rsidRPr="000635BF">
        <w:rPr>
          <w:rFonts w:ascii="Arial" w:hAnsi="Arial" w:cs="Arial"/>
          <w:i/>
          <w:color w:val="0000FF"/>
          <w:sz w:val="22"/>
        </w:rPr>
        <w:t>Bank Statement</w:t>
      </w:r>
      <w:bookmarkEnd w:id="33"/>
    </w:p>
    <w:p w:rsidR="00701476" w:rsidRPr="000635BF" w:rsidRDefault="00CC749A" w:rsidP="000635BF">
      <w:pPr>
        <w:pStyle w:val="ListParagraph"/>
        <w:widowControl w:val="0"/>
        <w:numPr>
          <w:ilvl w:val="0"/>
          <w:numId w:val="21"/>
        </w:numPr>
        <w:ind w:right="56"/>
        <w:rPr>
          <w:rFonts w:ascii="Arial" w:hAnsi="Arial" w:cs="Arial"/>
          <w:i/>
          <w:color w:val="0000FF"/>
          <w:sz w:val="22"/>
        </w:rPr>
      </w:pPr>
      <w:bookmarkStart w:id="34" w:name="_Toc508206580"/>
      <w:r w:rsidRPr="000635BF">
        <w:rPr>
          <w:rFonts w:ascii="Arial" w:hAnsi="Arial" w:cs="Arial"/>
          <w:i/>
          <w:color w:val="0000FF"/>
          <w:sz w:val="22"/>
        </w:rPr>
        <w:t>At least one quote</w:t>
      </w:r>
      <w:r w:rsidR="00D60B81" w:rsidRPr="000635BF">
        <w:rPr>
          <w:rFonts w:ascii="Arial" w:hAnsi="Arial" w:cs="Arial"/>
          <w:i/>
          <w:color w:val="0000FF"/>
          <w:sz w:val="22"/>
        </w:rPr>
        <w:t xml:space="preserve"> for key</w:t>
      </w:r>
      <w:r w:rsidR="0000646A" w:rsidRPr="000635BF">
        <w:rPr>
          <w:rFonts w:ascii="Arial" w:hAnsi="Arial" w:cs="Arial"/>
          <w:i/>
          <w:color w:val="0000FF"/>
          <w:sz w:val="22"/>
        </w:rPr>
        <w:t xml:space="preserve"> budget items</w:t>
      </w:r>
      <w:r w:rsidR="00D60B81" w:rsidRPr="000635BF">
        <w:rPr>
          <w:rFonts w:ascii="Arial" w:hAnsi="Arial" w:cs="Arial"/>
          <w:i/>
          <w:color w:val="0000FF"/>
          <w:sz w:val="22"/>
        </w:rPr>
        <w:t>. All quotes must contain the supplier's business details including address.</w:t>
      </w:r>
      <w:bookmarkEnd w:id="34"/>
    </w:p>
    <w:p w:rsidR="00701476" w:rsidRPr="000635BF" w:rsidRDefault="00701476" w:rsidP="000635BF">
      <w:pPr>
        <w:pStyle w:val="ListParagraph"/>
        <w:widowControl w:val="0"/>
        <w:numPr>
          <w:ilvl w:val="0"/>
          <w:numId w:val="21"/>
        </w:numPr>
        <w:ind w:right="56"/>
        <w:rPr>
          <w:rFonts w:ascii="Arial" w:hAnsi="Arial" w:cs="Arial"/>
          <w:i/>
          <w:color w:val="0000FF"/>
          <w:sz w:val="22"/>
        </w:rPr>
      </w:pPr>
      <w:bookmarkStart w:id="35" w:name="_Toc508206581"/>
      <w:r w:rsidRPr="000635BF">
        <w:rPr>
          <w:rFonts w:ascii="Arial" w:hAnsi="Arial" w:cs="Arial"/>
          <w:i/>
          <w:color w:val="0000FF"/>
          <w:sz w:val="22"/>
        </w:rPr>
        <w:t>Legal name per the Australia</w:t>
      </w:r>
      <w:r w:rsidR="003D1776" w:rsidRPr="000635BF">
        <w:rPr>
          <w:rFonts w:ascii="Arial" w:hAnsi="Arial" w:cs="Arial"/>
          <w:i/>
          <w:color w:val="0000FF"/>
          <w:sz w:val="22"/>
        </w:rPr>
        <w:t>n</w:t>
      </w:r>
      <w:r w:rsidRPr="000635BF">
        <w:rPr>
          <w:rFonts w:ascii="Arial" w:hAnsi="Arial" w:cs="Arial"/>
          <w:i/>
          <w:color w:val="0000FF"/>
          <w:sz w:val="22"/>
        </w:rPr>
        <w:t xml:space="preserve"> Securities </w:t>
      </w:r>
      <w:r w:rsidR="0059749A" w:rsidRPr="000635BF">
        <w:rPr>
          <w:rFonts w:ascii="Arial" w:hAnsi="Arial" w:cs="Arial"/>
          <w:i/>
          <w:color w:val="0000FF"/>
          <w:sz w:val="22"/>
        </w:rPr>
        <w:t xml:space="preserve">and </w:t>
      </w:r>
      <w:r w:rsidRPr="000635BF">
        <w:rPr>
          <w:rFonts w:ascii="Arial" w:hAnsi="Arial" w:cs="Arial"/>
          <w:i/>
          <w:color w:val="0000FF"/>
          <w:sz w:val="22"/>
        </w:rPr>
        <w:t>Investments Commission (ASIC) database</w:t>
      </w:r>
      <w:bookmarkEnd w:id="35"/>
      <w:r w:rsidRPr="000635BF">
        <w:rPr>
          <w:rFonts w:ascii="Arial" w:hAnsi="Arial" w:cs="Arial"/>
          <w:i/>
          <w:color w:val="0000FF"/>
          <w:sz w:val="22"/>
        </w:rPr>
        <w:t xml:space="preserve"> </w:t>
      </w:r>
    </w:p>
    <w:p w:rsidR="009D3EFF" w:rsidRPr="000635BF" w:rsidRDefault="009D3EFF" w:rsidP="000635BF">
      <w:pPr>
        <w:pStyle w:val="ListParagraph"/>
        <w:widowControl w:val="0"/>
        <w:numPr>
          <w:ilvl w:val="0"/>
          <w:numId w:val="21"/>
        </w:numPr>
        <w:ind w:right="56"/>
        <w:rPr>
          <w:rFonts w:ascii="Arial" w:hAnsi="Arial" w:cs="Arial"/>
          <w:i/>
          <w:color w:val="0000FF"/>
          <w:sz w:val="22"/>
        </w:rPr>
      </w:pPr>
      <w:bookmarkStart w:id="36" w:name="_Toc508206582"/>
      <w:r w:rsidRPr="000635BF">
        <w:rPr>
          <w:rFonts w:ascii="Arial" w:hAnsi="Arial" w:cs="Arial"/>
          <w:i/>
          <w:color w:val="0000FF"/>
          <w:sz w:val="22"/>
        </w:rPr>
        <w:t xml:space="preserve">Copy of </w:t>
      </w:r>
      <w:r w:rsidR="00A16FF2" w:rsidRPr="000635BF">
        <w:rPr>
          <w:rFonts w:ascii="Arial" w:hAnsi="Arial" w:cs="Arial"/>
          <w:i/>
          <w:color w:val="0000FF"/>
          <w:sz w:val="22"/>
        </w:rPr>
        <w:t xml:space="preserve">organisation’s </w:t>
      </w:r>
      <w:r w:rsidRPr="000635BF">
        <w:rPr>
          <w:rFonts w:ascii="Arial" w:hAnsi="Arial" w:cs="Arial"/>
          <w:i/>
          <w:color w:val="0000FF"/>
          <w:sz w:val="22"/>
        </w:rPr>
        <w:t>current con</w:t>
      </w:r>
      <w:r w:rsidR="001D7F8E" w:rsidRPr="000635BF">
        <w:rPr>
          <w:rFonts w:ascii="Arial" w:hAnsi="Arial" w:cs="Arial"/>
          <w:i/>
          <w:color w:val="0000FF"/>
          <w:sz w:val="22"/>
        </w:rPr>
        <w:t>stitution (if</w:t>
      </w:r>
      <w:r w:rsidRPr="000635BF">
        <w:rPr>
          <w:rFonts w:ascii="Arial" w:hAnsi="Arial" w:cs="Arial"/>
          <w:i/>
          <w:color w:val="0000FF"/>
          <w:sz w:val="22"/>
        </w:rPr>
        <w:t xml:space="preserve"> a registered organisation)</w:t>
      </w:r>
      <w:bookmarkEnd w:id="36"/>
    </w:p>
    <w:p w:rsidR="00701476" w:rsidRPr="000635BF" w:rsidRDefault="00701476" w:rsidP="000635BF">
      <w:pPr>
        <w:pStyle w:val="ListParagraph"/>
        <w:widowControl w:val="0"/>
        <w:numPr>
          <w:ilvl w:val="0"/>
          <w:numId w:val="21"/>
        </w:numPr>
        <w:ind w:right="56"/>
        <w:rPr>
          <w:rFonts w:ascii="Arial" w:hAnsi="Arial" w:cs="Arial"/>
          <w:i/>
          <w:color w:val="0000FF"/>
          <w:sz w:val="22"/>
        </w:rPr>
      </w:pPr>
      <w:bookmarkStart w:id="37" w:name="_Toc508206583"/>
      <w:r w:rsidRPr="000635BF">
        <w:rPr>
          <w:rFonts w:ascii="Arial" w:hAnsi="Arial" w:cs="Arial"/>
          <w:i/>
          <w:color w:val="0000FF"/>
          <w:sz w:val="22"/>
        </w:rPr>
        <w:t>Confirmation of signatory details</w:t>
      </w:r>
      <w:r w:rsidR="0000646A" w:rsidRPr="000635BF">
        <w:rPr>
          <w:rFonts w:ascii="Arial" w:hAnsi="Arial" w:cs="Arial"/>
          <w:i/>
          <w:color w:val="0000FF"/>
          <w:sz w:val="22"/>
        </w:rPr>
        <w:t xml:space="preserve"> (person/s authorised to sign contracts on behalf of the organisation)</w:t>
      </w:r>
      <w:bookmarkEnd w:id="37"/>
    </w:p>
    <w:p w:rsidR="00701476" w:rsidRPr="000635BF" w:rsidRDefault="00701476" w:rsidP="000635BF">
      <w:pPr>
        <w:pStyle w:val="ListParagraph"/>
        <w:widowControl w:val="0"/>
        <w:numPr>
          <w:ilvl w:val="0"/>
          <w:numId w:val="21"/>
        </w:numPr>
        <w:ind w:right="56"/>
        <w:rPr>
          <w:rFonts w:ascii="Arial" w:hAnsi="Arial" w:cs="Arial"/>
          <w:i/>
          <w:color w:val="0000FF"/>
          <w:sz w:val="22"/>
        </w:rPr>
      </w:pPr>
      <w:bookmarkStart w:id="38" w:name="_Toc508206584"/>
      <w:r w:rsidRPr="000635BF">
        <w:rPr>
          <w:rFonts w:ascii="Arial" w:hAnsi="Arial" w:cs="Arial"/>
          <w:i/>
          <w:color w:val="0000FF"/>
          <w:sz w:val="22"/>
        </w:rPr>
        <w:t>Australian Business Number (ABN) and</w:t>
      </w:r>
      <w:r w:rsidR="001D7F8E" w:rsidRPr="000635BF">
        <w:rPr>
          <w:rFonts w:ascii="Arial" w:hAnsi="Arial" w:cs="Arial"/>
          <w:i/>
          <w:color w:val="0000FF"/>
          <w:sz w:val="22"/>
        </w:rPr>
        <w:t xml:space="preserve">, if </w:t>
      </w:r>
      <w:r w:rsidRPr="000635BF">
        <w:rPr>
          <w:rFonts w:ascii="Arial" w:hAnsi="Arial" w:cs="Arial"/>
          <w:i/>
          <w:color w:val="0000FF"/>
          <w:sz w:val="22"/>
        </w:rPr>
        <w:t>registered for GST</w:t>
      </w:r>
      <w:r w:rsidR="0039683C" w:rsidRPr="000635BF">
        <w:rPr>
          <w:rFonts w:ascii="Arial" w:hAnsi="Arial" w:cs="Arial"/>
          <w:i/>
          <w:color w:val="0000FF"/>
          <w:sz w:val="22"/>
        </w:rPr>
        <w:t>, your</w:t>
      </w:r>
      <w:r w:rsidRPr="000635BF">
        <w:rPr>
          <w:rFonts w:ascii="Arial" w:hAnsi="Arial" w:cs="Arial"/>
          <w:i/>
          <w:color w:val="0000FF"/>
          <w:sz w:val="22"/>
        </w:rPr>
        <w:t xml:space="preserve"> Australia</w:t>
      </w:r>
      <w:r w:rsidR="0039683C" w:rsidRPr="000635BF">
        <w:rPr>
          <w:rFonts w:ascii="Arial" w:hAnsi="Arial" w:cs="Arial"/>
          <w:i/>
          <w:color w:val="0000FF"/>
          <w:sz w:val="22"/>
        </w:rPr>
        <w:t>n</w:t>
      </w:r>
      <w:r w:rsidRPr="000635BF">
        <w:rPr>
          <w:rFonts w:ascii="Arial" w:hAnsi="Arial" w:cs="Arial"/>
          <w:i/>
          <w:color w:val="0000FF"/>
          <w:sz w:val="22"/>
        </w:rPr>
        <w:t xml:space="preserve"> Business Register (ABR)</w:t>
      </w:r>
      <w:r w:rsidR="00A16FF2" w:rsidRPr="000635BF">
        <w:rPr>
          <w:rFonts w:ascii="Arial" w:hAnsi="Arial" w:cs="Arial"/>
          <w:i/>
          <w:color w:val="0000FF"/>
          <w:sz w:val="22"/>
        </w:rPr>
        <w:t>. An ACN should also be provided where you have one.</w:t>
      </w:r>
      <w:bookmarkEnd w:id="38"/>
      <w:r w:rsidR="0039683C" w:rsidRPr="000635BF">
        <w:rPr>
          <w:rFonts w:ascii="Arial" w:hAnsi="Arial" w:cs="Arial"/>
          <w:i/>
          <w:color w:val="0000FF"/>
          <w:sz w:val="22"/>
        </w:rPr>
        <w:t xml:space="preserve"> </w:t>
      </w:r>
    </w:p>
    <w:p w:rsidR="00701476" w:rsidRPr="0030307A" w:rsidRDefault="00914099" w:rsidP="000635BF">
      <w:pPr>
        <w:pStyle w:val="ListParagraph"/>
        <w:widowControl w:val="0"/>
        <w:numPr>
          <w:ilvl w:val="0"/>
          <w:numId w:val="21"/>
        </w:numPr>
        <w:ind w:right="56"/>
        <w:rPr>
          <w:rFonts w:ascii="Arial" w:hAnsi="Arial" w:cs="Arial"/>
          <w:i/>
          <w:color w:val="0000FF"/>
          <w:sz w:val="22"/>
        </w:rPr>
      </w:pPr>
      <w:bookmarkStart w:id="39" w:name="_Toc508206585"/>
      <w:r w:rsidRPr="0030307A">
        <w:rPr>
          <w:rFonts w:ascii="Arial" w:hAnsi="Arial" w:cs="Arial"/>
          <w:i/>
          <w:color w:val="0000FF"/>
          <w:sz w:val="22"/>
        </w:rPr>
        <w:t xml:space="preserve">Copy of </w:t>
      </w:r>
      <w:r w:rsidR="008004E3" w:rsidRPr="0030307A">
        <w:rPr>
          <w:rFonts w:ascii="Arial" w:hAnsi="Arial" w:cs="Arial"/>
          <w:i/>
          <w:color w:val="0000FF"/>
          <w:sz w:val="22"/>
        </w:rPr>
        <w:t xml:space="preserve">last three years of </w:t>
      </w:r>
      <w:r w:rsidR="0039683C" w:rsidRPr="0030307A">
        <w:rPr>
          <w:rFonts w:ascii="Arial" w:hAnsi="Arial" w:cs="Arial"/>
          <w:i/>
          <w:color w:val="0000FF"/>
          <w:sz w:val="22"/>
        </w:rPr>
        <w:t>a</w:t>
      </w:r>
      <w:r w:rsidR="00701476" w:rsidRPr="0030307A">
        <w:rPr>
          <w:rFonts w:ascii="Arial" w:hAnsi="Arial" w:cs="Arial"/>
          <w:i/>
          <w:color w:val="0000FF"/>
          <w:sz w:val="22"/>
        </w:rPr>
        <w:t>udited financial statements (where available)</w:t>
      </w:r>
      <w:bookmarkEnd w:id="39"/>
    </w:p>
    <w:p w:rsidR="00701476" w:rsidRPr="0030307A" w:rsidRDefault="00701476" w:rsidP="000635BF">
      <w:pPr>
        <w:pStyle w:val="ListParagraph"/>
        <w:widowControl w:val="0"/>
        <w:numPr>
          <w:ilvl w:val="0"/>
          <w:numId w:val="21"/>
        </w:numPr>
        <w:ind w:right="56"/>
        <w:rPr>
          <w:rFonts w:ascii="Arial" w:hAnsi="Arial" w:cs="Arial"/>
          <w:i/>
          <w:color w:val="0000FF"/>
          <w:sz w:val="22"/>
        </w:rPr>
      </w:pPr>
      <w:bookmarkStart w:id="40" w:name="_Toc508206586"/>
      <w:r w:rsidRPr="0030307A">
        <w:rPr>
          <w:rFonts w:ascii="Arial" w:hAnsi="Arial" w:cs="Arial"/>
          <w:i/>
          <w:color w:val="0000FF"/>
          <w:sz w:val="22"/>
        </w:rPr>
        <w:t xml:space="preserve">Statement of Financial Position / Statement of Profit and Loss </w:t>
      </w:r>
      <w:r w:rsidR="00A16FF2" w:rsidRPr="0030307A">
        <w:rPr>
          <w:rFonts w:ascii="Arial" w:hAnsi="Arial" w:cs="Arial"/>
          <w:i/>
          <w:color w:val="0000FF"/>
          <w:sz w:val="22"/>
        </w:rPr>
        <w:t xml:space="preserve">for the past three years </w:t>
      </w:r>
      <w:r w:rsidRPr="0030307A">
        <w:rPr>
          <w:rFonts w:ascii="Arial" w:hAnsi="Arial" w:cs="Arial"/>
          <w:i/>
          <w:color w:val="0000FF"/>
          <w:sz w:val="22"/>
        </w:rPr>
        <w:t>(where applicable)</w:t>
      </w:r>
      <w:bookmarkEnd w:id="40"/>
    </w:p>
    <w:p w:rsidR="000A3708" w:rsidRPr="000635BF" w:rsidRDefault="0039683C" w:rsidP="000635BF">
      <w:pPr>
        <w:pStyle w:val="ListParagraph"/>
        <w:widowControl w:val="0"/>
        <w:numPr>
          <w:ilvl w:val="0"/>
          <w:numId w:val="21"/>
        </w:numPr>
        <w:ind w:right="56"/>
        <w:rPr>
          <w:rFonts w:ascii="Arial" w:hAnsi="Arial" w:cs="Arial"/>
          <w:i/>
          <w:color w:val="0000FF"/>
          <w:sz w:val="22"/>
        </w:rPr>
      </w:pPr>
      <w:bookmarkStart w:id="41" w:name="_Toc508206587"/>
      <w:r w:rsidRPr="000635BF">
        <w:rPr>
          <w:rFonts w:ascii="Arial" w:hAnsi="Arial" w:cs="Arial"/>
          <w:i/>
          <w:color w:val="0000FF"/>
          <w:sz w:val="22"/>
        </w:rPr>
        <w:t xml:space="preserve">Provide further evidence to support </w:t>
      </w:r>
      <w:r w:rsidR="000A3708" w:rsidRPr="000635BF">
        <w:rPr>
          <w:rFonts w:ascii="Arial" w:hAnsi="Arial" w:cs="Arial"/>
          <w:i/>
          <w:color w:val="0000FF"/>
          <w:sz w:val="22"/>
        </w:rPr>
        <w:t>the budget particularly for any forecast costs (i.e. expected costs to operate or maintain the proposed project in the future).</w:t>
      </w:r>
      <w:bookmarkEnd w:id="41"/>
    </w:p>
    <w:p w:rsidR="007B11B4" w:rsidRPr="000635BF" w:rsidRDefault="007B11B4" w:rsidP="000635BF">
      <w:pPr>
        <w:pStyle w:val="ListParagraph"/>
        <w:widowControl w:val="0"/>
        <w:numPr>
          <w:ilvl w:val="0"/>
          <w:numId w:val="21"/>
        </w:numPr>
        <w:ind w:right="56"/>
        <w:rPr>
          <w:rFonts w:ascii="Arial" w:hAnsi="Arial" w:cs="Arial"/>
          <w:i/>
          <w:color w:val="0000FF"/>
          <w:sz w:val="22"/>
        </w:rPr>
      </w:pPr>
      <w:bookmarkStart w:id="42" w:name="_Toc508206589"/>
      <w:r w:rsidRPr="000635BF">
        <w:rPr>
          <w:rFonts w:ascii="Arial" w:hAnsi="Arial" w:cs="Arial"/>
          <w:i/>
          <w:color w:val="0000FF"/>
          <w:sz w:val="22"/>
        </w:rPr>
        <w:t>Outline whether the funding is for a new or existing asset</w:t>
      </w:r>
      <w:r w:rsidR="00A16FF2" w:rsidRPr="000635BF">
        <w:rPr>
          <w:rFonts w:ascii="Arial" w:hAnsi="Arial" w:cs="Arial"/>
          <w:i/>
          <w:color w:val="0000FF"/>
          <w:sz w:val="22"/>
        </w:rPr>
        <w:t>.</w:t>
      </w:r>
      <w:bookmarkEnd w:id="42"/>
      <w:r w:rsidRPr="000635BF">
        <w:rPr>
          <w:rFonts w:ascii="Arial" w:hAnsi="Arial" w:cs="Arial"/>
          <w:i/>
          <w:color w:val="0000FF"/>
          <w:sz w:val="22"/>
        </w:rPr>
        <w:t xml:space="preserve"> </w:t>
      </w:r>
    </w:p>
    <w:p w:rsidR="007B11B4" w:rsidRPr="000635BF" w:rsidRDefault="007B11B4" w:rsidP="000635BF">
      <w:pPr>
        <w:pStyle w:val="BodyText"/>
        <w:rPr>
          <w:rStyle w:val="InstructionText"/>
        </w:rPr>
      </w:pPr>
      <w:bookmarkStart w:id="43" w:name="_Toc508206590"/>
      <w:r w:rsidRPr="00DA577B">
        <w:rPr>
          <w:rStyle w:val="InstructionText"/>
        </w:rPr>
        <w:t>Only projects with a minimum financial co-contribution</w:t>
      </w:r>
      <w:r w:rsidRPr="000635BF">
        <w:rPr>
          <w:rStyle w:val="InstructionText"/>
        </w:rPr>
        <w:t xml:space="preserve"> </w:t>
      </w:r>
      <w:r w:rsidRPr="00DA577B">
        <w:rPr>
          <w:rStyle w:val="InstructionText"/>
        </w:rPr>
        <w:t>of 25 per cent of the total grant amount will be</w:t>
      </w:r>
      <w:r w:rsidRPr="000635BF">
        <w:rPr>
          <w:rStyle w:val="InstructionText"/>
        </w:rPr>
        <w:t xml:space="preserve"> </w:t>
      </w:r>
      <w:r w:rsidRPr="00DA577B">
        <w:rPr>
          <w:rStyle w:val="InstructionText"/>
        </w:rPr>
        <w:t>considered, unless financial hardship can be</w:t>
      </w:r>
      <w:r w:rsidRPr="000635BF">
        <w:rPr>
          <w:rStyle w:val="InstructionText"/>
        </w:rPr>
        <w:t xml:space="preserve"> </w:t>
      </w:r>
      <w:r w:rsidRPr="00DA577B">
        <w:rPr>
          <w:rStyle w:val="InstructionText"/>
        </w:rPr>
        <w:t>demonstrated. Projects with greater financial</w:t>
      </w:r>
      <w:r w:rsidRPr="000635BF">
        <w:rPr>
          <w:rStyle w:val="InstructionText"/>
        </w:rPr>
        <w:t xml:space="preserve"> </w:t>
      </w:r>
      <w:r w:rsidRPr="00DA577B">
        <w:rPr>
          <w:rStyle w:val="InstructionText"/>
        </w:rPr>
        <w:t>co-contribution will be considered favourably</w:t>
      </w:r>
      <w:r w:rsidRPr="000635BF">
        <w:rPr>
          <w:rStyle w:val="InstructionText"/>
        </w:rPr>
        <w:t>.</w:t>
      </w:r>
      <w:bookmarkEnd w:id="43"/>
    </w:p>
    <w:p w:rsidR="00595E71" w:rsidRPr="00C4208E" w:rsidRDefault="00595E71" w:rsidP="00595E71">
      <w:pPr>
        <w:pStyle w:val="Heading2"/>
        <w:rPr>
          <w:color w:val="7B1FA2"/>
        </w:rPr>
      </w:pPr>
      <w:bookmarkStart w:id="44" w:name="_Toc508191285"/>
      <w:bookmarkStart w:id="45" w:name="_Toc508191286"/>
      <w:bookmarkStart w:id="46" w:name="_Toc508288103"/>
      <w:bookmarkEnd w:id="44"/>
      <w:r w:rsidRPr="00C4208E">
        <w:rPr>
          <w:color w:val="7B1FA2"/>
        </w:rPr>
        <w:t>Contingency</w:t>
      </w:r>
      <w:bookmarkEnd w:id="45"/>
      <w:bookmarkEnd w:id="46"/>
      <w:r w:rsidRPr="00C4208E">
        <w:rPr>
          <w:color w:val="7B1FA2"/>
        </w:rPr>
        <w:t xml:space="preserve"> </w:t>
      </w:r>
    </w:p>
    <w:p w:rsidR="00595E71" w:rsidRPr="000635BF" w:rsidRDefault="00FD1037" w:rsidP="00595E71">
      <w:pPr>
        <w:rPr>
          <w:rStyle w:val="InstructionText"/>
        </w:rPr>
      </w:pPr>
      <w:r w:rsidRPr="000635BF">
        <w:rPr>
          <w:rStyle w:val="InstructionText"/>
        </w:rPr>
        <w:t>Please provide your</w:t>
      </w:r>
      <w:r w:rsidR="007F69F3" w:rsidRPr="000635BF">
        <w:rPr>
          <w:rStyle w:val="InstructionText"/>
        </w:rPr>
        <w:t xml:space="preserve"> breakdown and</w:t>
      </w:r>
      <w:r w:rsidRPr="000635BF">
        <w:rPr>
          <w:rStyle w:val="InstructionText"/>
        </w:rPr>
        <w:t xml:space="preserve"> j</w:t>
      </w:r>
      <w:r w:rsidR="00701476" w:rsidRPr="000635BF">
        <w:rPr>
          <w:rStyle w:val="InstructionText"/>
        </w:rPr>
        <w:t xml:space="preserve">ustification for contingency amounts </w:t>
      </w:r>
      <w:r w:rsidR="00D062C3" w:rsidRPr="000635BF">
        <w:rPr>
          <w:rStyle w:val="InstructionText"/>
        </w:rPr>
        <w:t xml:space="preserve">included </w:t>
      </w:r>
      <w:r w:rsidR="00701476" w:rsidRPr="000635BF">
        <w:rPr>
          <w:rStyle w:val="InstructionText"/>
        </w:rPr>
        <w:t>in the budget template</w:t>
      </w:r>
      <w:r w:rsidR="00D062C3" w:rsidRPr="000635BF">
        <w:rPr>
          <w:rStyle w:val="InstructionText"/>
        </w:rPr>
        <w:t>.</w:t>
      </w:r>
    </w:p>
    <w:p w:rsidR="0018496F" w:rsidRDefault="0018496F" w:rsidP="00026827">
      <w:pPr>
        <w:pStyle w:val="BodyText"/>
        <w:rPr>
          <w:rFonts w:eastAsia="Times New Roman" w:cs="Arial"/>
          <w:color w:val="000000" w:themeColor="text1"/>
          <w:szCs w:val="20"/>
          <w:lang w:eastAsia="en-AU"/>
        </w:rPr>
      </w:pPr>
    </w:p>
    <w:p w:rsidR="00041B77" w:rsidRDefault="00041B77" w:rsidP="009A5D1E">
      <w:pPr>
        <w:spacing w:before="360"/>
        <w:rPr>
          <w:rFonts w:cs="Arial"/>
          <w:bCs/>
        </w:rPr>
      </w:pPr>
    </w:p>
    <w:sectPr w:rsidR="00041B77" w:rsidSect="00B40226">
      <w:headerReference w:type="default" r:id="rId14"/>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97" w:rsidRDefault="00554697" w:rsidP="00945BEB">
      <w:pPr>
        <w:spacing w:after="0" w:line="240" w:lineRule="auto"/>
      </w:pPr>
      <w:r>
        <w:separator/>
      </w:r>
    </w:p>
  </w:endnote>
  <w:endnote w:type="continuationSeparator" w:id="0">
    <w:p w:rsidR="00554697" w:rsidRDefault="00554697" w:rsidP="0094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
    <w:altName w:val="Times New Roman"/>
    <w:panose1 w:val="00000000000000000000"/>
    <w:charset w:val="00"/>
    <w:family w:val="roman"/>
    <w:notTrueType/>
    <w:pitch w:val="default"/>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7B" w:rsidRPr="007707EC" w:rsidRDefault="00DA577B">
    <w:pPr>
      <w:pStyle w:val="Footer"/>
      <w:rPr>
        <w:sz w:val="16"/>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8471"/>
      <w:docPartObj>
        <w:docPartGallery w:val="Page Numbers (Bottom of Page)"/>
        <w:docPartUnique/>
      </w:docPartObj>
    </w:sdtPr>
    <w:sdtEndPr>
      <w:rPr>
        <w:rStyle w:val="PageNumber"/>
        <w:rFonts w:ascii="Univers 45 Light" w:hAnsi="Univers 45 Light" w:cs="Arial"/>
        <w:sz w:val="18"/>
      </w:rPr>
    </w:sdtEndPr>
    <w:sdtContent>
      <w:p w:rsidR="00DA577B" w:rsidRPr="001153DD" w:rsidRDefault="00DA577B">
        <w:pPr>
          <w:pStyle w:val="Footer"/>
          <w:jc w:val="right"/>
          <w:rPr>
            <w:rStyle w:val="PageNumber"/>
            <w:rFonts w:ascii="Arial" w:hAnsi="Arial" w:cs="Arial"/>
          </w:rPr>
        </w:pPr>
        <w:r w:rsidRPr="001153DD">
          <w:rPr>
            <w:rStyle w:val="PageNumber"/>
            <w:rFonts w:ascii="Arial" w:hAnsi="Arial" w:cs="Arial"/>
          </w:rPr>
          <w:fldChar w:fldCharType="begin"/>
        </w:r>
        <w:r w:rsidRPr="001153DD">
          <w:rPr>
            <w:rStyle w:val="PageNumber"/>
            <w:rFonts w:ascii="Arial" w:hAnsi="Arial" w:cs="Arial"/>
          </w:rPr>
          <w:instrText xml:space="preserve"> PAGE   \* MERGEFORMAT </w:instrText>
        </w:r>
        <w:r w:rsidRPr="001153DD">
          <w:rPr>
            <w:rStyle w:val="PageNumber"/>
            <w:rFonts w:ascii="Arial" w:hAnsi="Arial" w:cs="Arial"/>
          </w:rPr>
          <w:fldChar w:fldCharType="separate"/>
        </w:r>
        <w:r w:rsidR="00CE4A3D">
          <w:rPr>
            <w:rStyle w:val="PageNumber"/>
            <w:rFonts w:ascii="Arial" w:hAnsi="Arial" w:cs="Arial"/>
            <w:noProof/>
          </w:rPr>
          <w:t>i</w:t>
        </w:r>
        <w:r w:rsidRPr="001153DD">
          <w:rPr>
            <w:rStyle w:val="PageNumber"/>
            <w:rFonts w:ascii="Arial" w:hAnsi="Arial" w:cs="Arial"/>
          </w:rPr>
          <w:fldChar w:fldCharType="end"/>
        </w:r>
      </w:p>
    </w:sdtContent>
  </w:sdt>
  <w:p w:rsidR="00DA577B" w:rsidRPr="001153DD" w:rsidRDefault="00DA577B" w:rsidP="00552038">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97" w:rsidRDefault="00554697" w:rsidP="00945BEB">
      <w:pPr>
        <w:spacing w:after="0" w:line="240" w:lineRule="auto"/>
      </w:pPr>
      <w:r>
        <w:separator/>
      </w:r>
    </w:p>
  </w:footnote>
  <w:footnote w:type="continuationSeparator" w:id="0">
    <w:p w:rsidR="00554697" w:rsidRDefault="00554697" w:rsidP="0094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7B" w:rsidRDefault="00DA577B">
    <w:pPr>
      <w:pStyle w:val="Header"/>
    </w:pPr>
    <w:r>
      <w:rPr>
        <w:noProof/>
        <w:lang w:eastAsia="en-AU"/>
      </w:rPr>
      <w:drawing>
        <wp:inline distT="0" distB="0" distL="0" distR="0" wp14:anchorId="1848EDB4" wp14:editId="40D3C1F8">
          <wp:extent cx="995499" cy="1181100"/>
          <wp:effectExtent l="0" t="0" r="0" b="0"/>
          <wp:docPr id="2" name="Picture 2" descr="C:\Users\basskec\AppData\Local\Microsoft\Windows\Temporary Internet Files\Content.Word\NSW Government logo 2col_RGB-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skec\AppData\Local\Microsoft\Windows\Temporary Internet Files\Content.Word\NSW Government logo 2col_RGB-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904" cy="118988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7B" w:rsidRPr="00552038" w:rsidRDefault="00DA577B" w:rsidP="00552038">
    <w:pPr>
      <w:pStyle w:val="Header"/>
    </w:pPr>
    <w:r>
      <w:rPr>
        <w:noProof/>
        <w:lang w:eastAsia="en-AU"/>
      </w:rPr>
      <w:drawing>
        <wp:inline distT="0" distB="0" distL="0" distR="0" wp14:anchorId="16C52E0C" wp14:editId="25844BDE">
          <wp:extent cx="601980" cy="714214"/>
          <wp:effectExtent l="0" t="0" r="7620" b="0"/>
          <wp:docPr id="8" name="Picture 8" descr="C:\Users\basskec\AppData\Local\Microsoft\Windows\Temporary Internet Files\Content.Word\NSW Government logo 2col_RGB-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skec\AppData\Local\Microsoft\Windows\Temporary Internet Files\Content.Word\NSW Government logo 2col_RGB-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80" cy="74351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7B" w:rsidRDefault="00DA5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986690"/>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1AC642D"/>
    <w:multiLevelType w:val="hybridMultilevel"/>
    <w:tmpl w:val="DD081150"/>
    <w:lvl w:ilvl="0" w:tplc="B0A8CFC2">
      <w:start w:val="1"/>
      <w:numFmt w:val="bullet"/>
      <w:pStyle w:val="Tablebullet1"/>
      <w:lvlText w:val=""/>
      <w:lvlJc w:val="left"/>
      <w:pPr>
        <w:ind w:left="720" w:hanging="360"/>
      </w:pPr>
      <w:rPr>
        <w:rFonts w:ascii="Symbol" w:hAnsi="Symbol" w:hint="default"/>
        <w:color w:val="385623"/>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054C8"/>
    <w:multiLevelType w:val="hybridMultilevel"/>
    <w:tmpl w:val="7FCE66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4D6793"/>
    <w:multiLevelType w:val="singleLevel"/>
    <w:tmpl w:val="3D22CEDE"/>
    <w:lvl w:ilvl="0">
      <w:start w:val="1"/>
      <w:numFmt w:val="bullet"/>
      <w:pStyle w:val="Bullet1stlevel"/>
      <w:lvlText w:val=""/>
      <w:lvlJc w:val="left"/>
      <w:pPr>
        <w:tabs>
          <w:tab w:val="num" w:pos="340"/>
        </w:tabs>
        <w:ind w:left="340" w:hanging="340"/>
      </w:pPr>
      <w:rPr>
        <w:rFonts w:ascii="Symbol" w:hAnsi="Symbol" w:hint="default"/>
        <w:color w:val="auto"/>
        <w:sz w:val="22"/>
      </w:rPr>
    </w:lvl>
  </w:abstractNum>
  <w:abstractNum w:abstractNumId="4" w15:restartNumberingAfterBreak="0">
    <w:nsid w:val="0E2E2DA8"/>
    <w:multiLevelType w:val="hybridMultilevel"/>
    <w:tmpl w:val="8048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66480"/>
    <w:multiLevelType w:val="multilevel"/>
    <w:tmpl w:val="70B08264"/>
    <w:lvl w:ilvl="0">
      <w:start w:val="1"/>
      <w:numFmt w:val="upperLetter"/>
      <w:pStyle w:val="Appendixheading"/>
      <w:suff w:val="nothing"/>
      <w:lvlText w:val="Appendix %1"/>
      <w:lvlJc w:val="left"/>
      <w:pPr>
        <w:ind w:left="0" w:firstLine="0"/>
      </w:pPr>
      <w:rPr>
        <w:rFonts w:hint="default"/>
      </w:rPr>
    </w:lvl>
    <w:lvl w:ilvl="1">
      <w:start w:val="1"/>
      <w:numFmt w:val="decimal"/>
      <w:pStyle w:val="AppendixHeading2"/>
      <w:lvlText w:val="%1.%2"/>
      <w:lvlJc w:val="left"/>
      <w:pPr>
        <w:tabs>
          <w:tab w:val="num" w:pos="720"/>
        </w:tabs>
        <w:ind w:left="720" w:hanging="720"/>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26476E"/>
    <w:multiLevelType w:val="hybridMultilevel"/>
    <w:tmpl w:val="2D8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5340DA"/>
    <w:multiLevelType w:val="hybridMultilevel"/>
    <w:tmpl w:val="474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8613D"/>
    <w:multiLevelType w:val="hybridMultilevel"/>
    <w:tmpl w:val="591CE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06242"/>
    <w:multiLevelType w:val="hybridMultilevel"/>
    <w:tmpl w:val="C8760D4E"/>
    <w:lvl w:ilvl="0" w:tplc="E904C3C4">
      <w:start w:val="1"/>
      <w:numFmt w:val="bullet"/>
      <w:pStyle w:val="ListBullet2"/>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0" w15:restartNumberingAfterBreak="0">
    <w:nsid w:val="52C46DCD"/>
    <w:multiLevelType w:val="hybridMultilevel"/>
    <w:tmpl w:val="5936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94413B"/>
    <w:multiLevelType w:val="hybridMultilevel"/>
    <w:tmpl w:val="226AA6C0"/>
    <w:lvl w:ilvl="0" w:tplc="FDCE66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D248F8"/>
    <w:multiLevelType w:val="hybridMultilevel"/>
    <w:tmpl w:val="0EF40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77F4236"/>
    <w:multiLevelType w:val="multilevel"/>
    <w:tmpl w:val="D9949742"/>
    <w:lvl w:ilvl="0">
      <w:start w:val="1"/>
      <w:numFmt w:val="decimal"/>
      <w:pStyle w:val="Heading1"/>
      <w:lvlText w:val="%1"/>
      <w:lvlJc w:val="left"/>
      <w:pPr>
        <w:tabs>
          <w:tab w:val="num" w:pos="720"/>
        </w:tabs>
        <w:ind w:left="720" w:hanging="720"/>
      </w:pPr>
      <w:rPr>
        <w:rFonts w:hint="default"/>
        <w:color w:val="7B1FA2"/>
      </w:rPr>
    </w:lvl>
    <w:lvl w:ilvl="1">
      <w:start w:val="1"/>
      <w:numFmt w:val="decimal"/>
      <w:pStyle w:val="Heading2"/>
      <w:lvlText w:val="%1.%2"/>
      <w:lvlJc w:val="left"/>
      <w:pPr>
        <w:tabs>
          <w:tab w:val="num" w:pos="720"/>
        </w:tabs>
        <w:ind w:left="720" w:hanging="720"/>
      </w:pPr>
      <w:rPr>
        <w:rFonts w:hint="default"/>
        <w:color w:val="7B1FA2"/>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720"/>
        </w:tabs>
        <w:ind w:left="72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7"/>
      <w:lvlJc w:val="left"/>
      <w:pPr>
        <w:ind w:left="0" w:firstLine="0"/>
      </w:pPr>
      <w:rPr>
        <w:rFonts w:hint="default"/>
      </w:rPr>
    </w:lvl>
    <w:lvl w:ilvl="7">
      <w:start w:val="1"/>
      <w:numFmt w:val="none"/>
      <w:pStyle w:val="Heading8"/>
      <w:suff w:val="nothing"/>
      <w:lvlText w:val="%8"/>
      <w:lvlJc w:val="left"/>
      <w:pPr>
        <w:ind w:left="0" w:firstLine="0"/>
      </w:pPr>
      <w:rPr>
        <w:rFonts w:hint="default"/>
      </w:rPr>
    </w:lvl>
    <w:lvl w:ilvl="8">
      <w:start w:val="1"/>
      <w:numFmt w:val="none"/>
      <w:pStyle w:val="Heading9"/>
      <w:suff w:val="nothing"/>
      <w:lvlText w:val="%9"/>
      <w:lvlJc w:val="left"/>
      <w:pPr>
        <w:ind w:left="0" w:firstLine="0"/>
      </w:pPr>
      <w:rPr>
        <w:rFonts w:hint="default"/>
      </w:rPr>
    </w:lvl>
  </w:abstractNum>
  <w:abstractNum w:abstractNumId="14" w15:restartNumberingAfterBreak="0">
    <w:nsid w:val="699B1BC7"/>
    <w:multiLevelType w:val="hybridMultilevel"/>
    <w:tmpl w:val="B8A66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A0188"/>
    <w:multiLevelType w:val="hybridMultilevel"/>
    <w:tmpl w:val="DE6A0AB0"/>
    <w:lvl w:ilvl="0" w:tplc="62F6D992">
      <w:start w:val="1"/>
      <w:numFmt w:val="bullet"/>
      <w:lvlText w:val="•"/>
      <w:lvlJc w:val="left"/>
      <w:pPr>
        <w:tabs>
          <w:tab w:val="num" w:pos="720"/>
        </w:tabs>
        <w:ind w:left="720" w:hanging="360"/>
      </w:pPr>
      <w:rPr>
        <w:rFonts w:ascii="Arial" w:hAnsi="Arial" w:hint="default"/>
      </w:rPr>
    </w:lvl>
    <w:lvl w:ilvl="1" w:tplc="5F664750" w:tentative="1">
      <w:start w:val="1"/>
      <w:numFmt w:val="bullet"/>
      <w:lvlText w:val="•"/>
      <w:lvlJc w:val="left"/>
      <w:pPr>
        <w:tabs>
          <w:tab w:val="num" w:pos="1440"/>
        </w:tabs>
        <w:ind w:left="1440" w:hanging="360"/>
      </w:pPr>
      <w:rPr>
        <w:rFonts w:ascii="Arial" w:hAnsi="Arial" w:hint="default"/>
      </w:rPr>
    </w:lvl>
    <w:lvl w:ilvl="2" w:tplc="33C0B478" w:tentative="1">
      <w:start w:val="1"/>
      <w:numFmt w:val="bullet"/>
      <w:lvlText w:val="•"/>
      <w:lvlJc w:val="left"/>
      <w:pPr>
        <w:tabs>
          <w:tab w:val="num" w:pos="2160"/>
        </w:tabs>
        <w:ind w:left="2160" w:hanging="360"/>
      </w:pPr>
      <w:rPr>
        <w:rFonts w:ascii="Arial" w:hAnsi="Arial" w:hint="default"/>
      </w:rPr>
    </w:lvl>
    <w:lvl w:ilvl="3" w:tplc="F71A2CE0" w:tentative="1">
      <w:start w:val="1"/>
      <w:numFmt w:val="bullet"/>
      <w:lvlText w:val="•"/>
      <w:lvlJc w:val="left"/>
      <w:pPr>
        <w:tabs>
          <w:tab w:val="num" w:pos="2880"/>
        </w:tabs>
        <w:ind w:left="2880" w:hanging="360"/>
      </w:pPr>
      <w:rPr>
        <w:rFonts w:ascii="Arial" w:hAnsi="Arial" w:hint="default"/>
      </w:rPr>
    </w:lvl>
    <w:lvl w:ilvl="4" w:tplc="16CE4BBC" w:tentative="1">
      <w:start w:val="1"/>
      <w:numFmt w:val="bullet"/>
      <w:lvlText w:val="•"/>
      <w:lvlJc w:val="left"/>
      <w:pPr>
        <w:tabs>
          <w:tab w:val="num" w:pos="3600"/>
        </w:tabs>
        <w:ind w:left="3600" w:hanging="360"/>
      </w:pPr>
      <w:rPr>
        <w:rFonts w:ascii="Arial" w:hAnsi="Arial" w:hint="default"/>
      </w:rPr>
    </w:lvl>
    <w:lvl w:ilvl="5" w:tplc="D0E4388A" w:tentative="1">
      <w:start w:val="1"/>
      <w:numFmt w:val="bullet"/>
      <w:lvlText w:val="•"/>
      <w:lvlJc w:val="left"/>
      <w:pPr>
        <w:tabs>
          <w:tab w:val="num" w:pos="4320"/>
        </w:tabs>
        <w:ind w:left="4320" w:hanging="360"/>
      </w:pPr>
      <w:rPr>
        <w:rFonts w:ascii="Arial" w:hAnsi="Arial" w:hint="default"/>
      </w:rPr>
    </w:lvl>
    <w:lvl w:ilvl="6" w:tplc="967A5B24" w:tentative="1">
      <w:start w:val="1"/>
      <w:numFmt w:val="bullet"/>
      <w:lvlText w:val="•"/>
      <w:lvlJc w:val="left"/>
      <w:pPr>
        <w:tabs>
          <w:tab w:val="num" w:pos="5040"/>
        </w:tabs>
        <w:ind w:left="5040" w:hanging="360"/>
      </w:pPr>
      <w:rPr>
        <w:rFonts w:ascii="Arial" w:hAnsi="Arial" w:hint="default"/>
      </w:rPr>
    </w:lvl>
    <w:lvl w:ilvl="7" w:tplc="E47E489C" w:tentative="1">
      <w:start w:val="1"/>
      <w:numFmt w:val="bullet"/>
      <w:lvlText w:val="•"/>
      <w:lvlJc w:val="left"/>
      <w:pPr>
        <w:tabs>
          <w:tab w:val="num" w:pos="5760"/>
        </w:tabs>
        <w:ind w:left="5760" w:hanging="360"/>
      </w:pPr>
      <w:rPr>
        <w:rFonts w:ascii="Arial" w:hAnsi="Arial" w:hint="default"/>
      </w:rPr>
    </w:lvl>
    <w:lvl w:ilvl="8" w:tplc="F44A61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9D17F9"/>
    <w:multiLevelType w:val="hybridMultilevel"/>
    <w:tmpl w:val="E1D4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9"/>
  </w:num>
  <w:num w:numId="5">
    <w:abstractNumId w:val="5"/>
  </w:num>
  <w:num w:numId="6">
    <w:abstractNumId w:val="3"/>
  </w:num>
  <w:num w:numId="7">
    <w:abstractNumId w:val="2"/>
  </w:num>
  <w:num w:numId="8">
    <w:abstractNumId w:val="10"/>
  </w:num>
  <w:num w:numId="9">
    <w:abstractNumId w:val="13"/>
  </w:num>
  <w:num w:numId="10">
    <w:abstractNumId w:val="8"/>
  </w:num>
  <w:num w:numId="11">
    <w:abstractNumId w:val="15"/>
  </w:num>
  <w:num w:numId="12">
    <w:abstractNumId w:val="13"/>
  </w:num>
  <w:num w:numId="13">
    <w:abstractNumId w:val="6"/>
  </w:num>
  <w:num w:numId="14">
    <w:abstractNumId w:val="14"/>
  </w:num>
  <w:num w:numId="15">
    <w:abstractNumId w:val="16"/>
  </w:num>
  <w:num w:numId="16">
    <w:abstractNumId w:val="7"/>
  </w:num>
  <w:num w:numId="17">
    <w:abstractNumId w:val="12"/>
  </w:num>
  <w:num w:numId="18">
    <w:abstractNumId w:val="13"/>
  </w:num>
  <w:num w:numId="19">
    <w:abstractNumId w:val="13"/>
  </w:num>
  <w:num w:numId="20">
    <w:abstractNumId w:val="4"/>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2"/>
    <w:rsid w:val="00000925"/>
    <w:rsid w:val="00001613"/>
    <w:rsid w:val="00002EB1"/>
    <w:rsid w:val="0000646A"/>
    <w:rsid w:val="00006F1D"/>
    <w:rsid w:val="00007881"/>
    <w:rsid w:val="00011296"/>
    <w:rsid w:val="00013231"/>
    <w:rsid w:val="0001350E"/>
    <w:rsid w:val="00013CCF"/>
    <w:rsid w:val="00016306"/>
    <w:rsid w:val="00020FAB"/>
    <w:rsid w:val="00021379"/>
    <w:rsid w:val="00022CC2"/>
    <w:rsid w:val="00025734"/>
    <w:rsid w:val="00026827"/>
    <w:rsid w:val="0003161B"/>
    <w:rsid w:val="000344D6"/>
    <w:rsid w:val="000354AD"/>
    <w:rsid w:val="00035D6E"/>
    <w:rsid w:val="00041B77"/>
    <w:rsid w:val="00044E3B"/>
    <w:rsid w:val="00044E54"/>
    <w:rsid w:val="000460D9"/>
    <w:rsid w:val="00047130"/>
    <w:rsid w:val="00047909"/>
    <w:rsid w:val="00047C2D"/>
    <w:rsid w:val="0005022B"/>
    <w:rsid w:val="000511B3"/>
    <w:rsid w:val="00054E91"/>
    <w:rsid w:val="00055AB4"/>
    <w:rsid w:val="00060C28"/>
    <w:rsid w:val="00062235"/>
    <w:rsid w:val="00062635"/>
    <w:rsid w:val="000635BF"/>
    <w:rsid w:val="00063BC7"/>
    <w:rsid w:val="0006494E"/>
    <w:rsid w:val="00071652"/>
    <w:rsid w:val="00074848"/>
    <w:rsid w:val="000779A4"/>
    <w:rsid w:val="00082D77"/>
    <w:rsid w:val="00082DC4"/>
    <w:rsid w:val="000830DD"/>
    <w:rsid w:val="000878F1"/>
    <w:rsid w:val="00090922"/>
    <w:rsid w:val="00090C2E"/>
    <w:rsid w:val="000921AC"/>
    <w:rsid w:val="0009277A"/>
    <w:rsid w:val="00093A7D"/>
    <w:rsid w:val="00094062"/>
    <w:rsid w:val="000963FA"/>
    <w:rsid w:val="000973FB"/>
    <w:rsid w:val="000A0885"/>
    <w:rsid w:val="000A0FA6"/>
    <w:rsid w:val="000A3708"/>
    <w:rsid w:val="000A6CBB"/>
    <w:rsid w:val="000B5C64"/>
    <w:rsid w:val="000B6472"/>
    <w:rsid w:val="000B72E3"/>
    <w:rsid w:val="000B7526"/>
    <w:rsid w:val="000C67D9"/>
    <w:rsid w:val="000C69BC"/>
    <w:rsid w:val="000D1971"/>
    <w:rsid w:val="000D24A5"/>
    <w:rsid w:val="000D2A7A"/>
    <w:rsid w:val="000D641F"/>
    <w:rsid w:val="000E0477"/>
    <w:rsid w:val="000E0758"/>
    <w:rsid w:val="000E0995"/>
    <w:rsid w:val="000E0AEE"/>
    <w:rsid w:val="000E2944"/>
    <w:rsid w:val="000E5D7C"/>
    <w:rsid w:val="000E66EE"/>
    <w:rsid w:val="000E68B4"/>
    <w:rsid w:val="000F431B"/>
    <w:rsid w:val="000F6126"/>
    <w:rsid w:val="00102E0D"/>
    <w:rsid w:val="00104078"/>
    <w:rsid w:val="00106C1E"/>
    <w:rsid w:val="00106C3F"/>
    <w:rsid w:val="0010748A"/>
    <w:rsid w:val="00111195"/>
    <w:rsid w:val="00114D8A"/>
    <w:rsid w:val="001153DD"/>
    <w:rsid w:val="001261B2"/>
    <w:rsid w:val="0012651F"/>
    <w:rsid w:val="00126724"/>
    <w:rsid w:val="00127CA2"/>
    <w:rsid w:val="00127E33"/>
    <w:rsid w:val="00130038"/>
    <w:rsid w:val="00130D6A"/>
    <w:rsid w:val="00132724"/>
    <w:rsid w:val="00133A39"/>
    <w:rsid w:val="00133B19"/>
    <w:rsid w:val="0013644C"/>
    <w:rsid w:val="00136BC2"/>
    <w:rsid w:val="00136E8F"/>
    <w:rsid w:val="0013711B"/>
    <w:rsid w:val="00140C6D"/>
    <w:rsid w:val="00142026"/>
    <w:rsid w:val="00143D6B"/>
    <w:rsid w:val="00143F72"/>
    <w:rsid w:val="001451C3"/>
    <w:rsid w:val="001470A8"/>
    <w:rsid w:val="00147296"/>
    <w:rsid w:val="0015387F"/>
    <w:rsid w:val="001544E9"/>
    <w:rsid w:val="0015490F"/>
    <w:rsid w:val="001553AA"/>
    <w:rsid w:val="00155C0F"/>
    <w:rsid w:val="00156591"/>
    <w:rsid w:val="0015707C"/>
    <w:rsid w:val="00161CF9"/>
    <w:rsid w:val="00167A52"/>
    <w:rsid w:val="00171541"/>
    <w:rsid w:val="00172257"/>
    <w:rsid w:val="00173AB4"/>
    <w:rsid w:val="00173B15"/>
    <w:rsid w:val="00173F35"/>
    <w:rsid w:val="001754B9"/>
    <w:rsid w:val="0017639D"/>
    <w:rsid w:val="0018036B"/>
    <w:rsid w:val="001805A5"/>
    <w:rsid w:val="00181A3D"/>
    <w:rsid w:val="00182C3A"/>
    <w:rsid w:val="00183EA6"/>
    <w:rsid w:val="0018496F"/>
    <w:rsid w:val="00184DCA"/>
    <w:rsid w:val="00185DB0"/>
    <w:rsid w:val="00186FAA"/>
    <w:rsid w:val="00190059"/>
    <w:rsid w:val="00190A56"/>
    <w:rsid w:val="00191431"/>
    <w:rsid w:val="0019201C"/>
    <w:rsid w:val="00192B0D"/>
    <w:rsid w:val="0019430B"/>
    <w:rsid w:val="00194447"/>
    <w:rsid w:val="00195ABB"/>
    <w:rsid w:val="00197883"/>
    <w:rsid w:val="001979A2"/>
    <w:rsid w:val="001A0357"/>
    <w:rsid w:val="001A177F"/>
    <w:rsid w:val="001A1837"/>
    <w:rsid w:val="001A1C57"/>
    <w:rsid w:val="001A4B3F"/>
    <w:rsid w:val="001A5E5F"/>
    <w:rsid w:val="001A6EE3"/>
    <w:rsid w:val="001B0367"/>
    <w:rsid w:val="001B60E2"/>
    <w:rsid w:val="001C2011"/>
    <w:rsid w:val="001C3CD7"/>
    <w:rsid w:val="001C77B7"/>
    <w:rsid w:val="001D2A02"/>
    <w:rsid w:val="001D41EB"/>
    <w:rsid w:val="001D4846"/>
    <w:rsid w:val="001D598F"/>
    <w:rsid w:val="001D5998"/>
    <w:rsid w:val="001D6BD6"/>
    <w:rsid w:val="001D7F8E"/>
    <w:rsid w:val="001E0287"/>
    <w:rsid w:val="001E3B37"/>
    <w:rsid w:val="001E53ED"/>
    <w:rsid w:val="001E5E0D"/>
    <w:rsid w:val="001E651D"/>
    <w:rsid w:val="001E7637"/>
    <w:rsid w:val="001E7B1D"/>
    <w:rsid w:val="001F1149"/>
    <w:rsid w:val="001F1374"/>
    <w:rsid w:val="001F185A"/>
    <w:rsid w:val="001F31AE"/>
    <w:rsid w:val="001F6094"/>
    <w:rsid w:val="001F6E84"/>
    <w:rsid w:val="001F72B3"/>
    <w:rsid w:val="00201F3D"/>
    <w:rsid w:val="002022D0"/>
    <w:rsid w:val="00202D73"/>
    <w:rsid w:val="002034C4"/>
    <w:rsid w:val="002044A6"/>
    <w:rsid w:val="00204711"/>
    <w:rsid w:val="00204FD4"/>
    <w:rsid w:val="0020613A"/>
    <w:rsid w:val="00207AE8"/>
    <w:rsid w:val="00210940"/>
    <w:rsid w:val="0021107F"/>
    <w:rsid w:val="00211591"/>
    <w:rsid w:val="002157A9"/>
    <w:rsid w:val="00217037"/>
    <w:rsid w:val="0022049C"/>
    <w:rsid w:val="00221DD7"/>
    <w:rsid w:val="00222028"/>
    <w:rsid w:val="00225A9A"/>
    <w:rsid w:val="0022617A"/>
    <w:rsid w:val="00227893"/>
    <w:rsid w:val="00230263"/>
    <w:rsid w:val="00230E1D"/>
    <w:rsid w:val="00231041"/>
    <w:rsid w:val="002312FA"/>
    <w:rsid w:val="00234736"/>
    <w:rsid w:val="00236AFE"/>
    <w:rsid w:val="00237C02"/>
    <w:rsid w:val="00243FBE"/>
    <w:rsid w:val="0024462C"/>
    <w:rsid w:val="002508E4"/>
    <w:rsid w:val="0025239C"/>
    <w:rsid w:val="00254AD8"/>
    <w:rsid w:val="00254D6B"/>
    <w:rsid w:val="00256589"/>
    <w:rsid w:val="00257CC3"/>
    <w:rsid w:val="00260880"/>
    <w:rsid w:val="00261E43"/>
    <w:rsid w:val="00265EA3"/>
    <w:rsid w:val="00267B95"/>
    <w:rsid w:val="0027507C"/>
    <w:rsid w:val="00280D33"/>
    <w:rsid w:val="00285F48"/>
    <w:rsid w:val="002878E2"/>
    <w:rsid w:val="002900A4"/>
    <w:rsid w:val="0029038A"/>
    <w:rsid w:val="00291A41"/>
    <w:rsid w:val="00292731"/>
    <w:rsid w:val="00292C44"/>
    <w:rsid w:val="00292D70"/>
    <w:rsid w:val="00292EF2"/>
    <w:rsid w:val="00293B83"/>
    <w:rsid w:val="0029457A"/>
    <w:rsid w:val="00297C9E"/>
    <w:rsid w:val="002A1E17"/>
    <w:rsid w:val="002A45B6"/>
    <w:rsid w:val="002A5164"/>
    <w:rsid w:val="002A564D"/>
    <w:rsid w:val="002A650E"/>
    <w:rsid w:val="002A7F0D"/>
    <w:rsid w:val="002B1676"/>
    <w:rsid w:val="002B2BE2"/>
    <w:rsid w:val="002B2C0A"/>
    <w:rsid w:val="002B37EE"/>
    <w:rsid w:val="002B3E9F"/>
    <w:rsid w:val="002B603D"/>
    <w:rsid w:val="002C48EE"/>
    <w:rsid w:val="002C639F"/>
    <w:rsid w:val="002C67D6"/>
    <w:rsid w:val="002D110B"/>
    <w:rsid w:val="002D1691"/>
    <w:rsid w:val="002D3814"/>
    <w:rsid w:val="002D74B3"/>
    <w:rsid w:val="002E0A28"/>
    <w:rsid w:val="002E14C1"/>
    <w:rsid w:val="002E2C69"/>
    <w:rsid w:val="002E2EAD"/>
    <w:rsid w:val="002E2EFE"/>
    <w:rsid w:val="002E515F"/>
    <w:rsid w:val="002E520E"/>
    <w:rsid w:val="002E6353"/>
    <w:rsid w:val="002E676C"/>
    <w:rsid w:val="002E712E"/>
    <w:rsid w:val="002E7C16"/>
    <w:rsid w:val="002F06C0"/>
    <w:rsid w:val="002F09C6"/>
    <w:rsid w:val="002F4500"/>
    <w:rsid w:val="0030031F"/>
    <w:rsid w:val="00301DDC"/>
    <w:rsid w:val="00302D76"/>
    <w:rsid w:val="0030307A"/>
    <w:rsid w:val="0030367B"/>
    <w:rsid w:val="00307387"/>
    <w:rsid w:val="003104DE"/>
    <w:rsid w:val="0031191E"/>
    <w:rsid w:val="003119DB"/>
    <w:rsid w:val="00314C4A"/>
    <w:rsid w:val="00322294"/>
    <w:rsid w:val="003257E0"/>
    <w:rsid w:val="0032689F"/>
    <w:rsid w:val="00326E3B"/>
    <w:rsid w:val="00327017"/>
    <w:rsid w:val="00331F1D"/>
    <w:rsid w:val="003322E8"/>
    <w:rsid w:val="003325D2"/>
    <w:rsid w:val="003338E7"/>
    <w:rsid w:val="00340151"/>
    <w:rsid w:val="00340D00"/>
    <w:rsid w:val="00341730"/>
    <w:rsid w:val="00341802"/>
    <w:rsid w:val="003420F9"/>
    <w:rsid w:val="003428B7"/>
    <w:rsid w:val="00346853"/>
    <w:rsid w:val="00350390"/>
    <w:rsid w:val="003508FE"/>
    <w:rsid w:val="00351F3D"/>
    <w:rsid w:val="00354162"/>
    <w:rsid w:val="003549CC"/>
    <w:rsid w:val="0035566C"/>
    <w:rsid w:val="00357463"/>
    <w:rsid w:val="00357AE8"/>
    <w:rsid w:val="00361157"/>
    <w:rsid w:val="00363F19"/>
    <w:rsid w:val="00365515"/>
    <w:rsid w:val="00366444"/>
    <w:rsid w:val="00367B39"/>
    <w:rsid w:val="003709DA"/>
    <w:rsid w:val="00372DD3"/>
    <w:rsid w:val="00374C54"/>
    <w:rsid w:val="00382952"/>
    <w:rsid w:val="00382B8B"/>
    <w:rsid w:val="003838BC"/>
    <w:rsid w:val="00387696"/>
    <w:rsid w:val="00390D77"/>
    <w:rsid w:val="00393A91"/>
    <w:rsid w:val="00393AA4"/>
    <w:rsid w:val="00395CE5"/>
    <w:rsid w:val="00395D42"/>
    <w:rsid w:val="0039683C"/>
    <w:rsid w:val="0039691A"/>
    <w:rsid w:val="003A1789"/>
    <w:rsid w:val="003A30AA"/>
    <w:rsid w:val="003A344B"/>
    <w:rsid w:val="003A3AFB"/>
    <w:rsid w:val="003A4520"/>
    <w:rsid w:val="003B1618"/>
    <w:rsid w:val="003B17D0"/>
    <w:rsid w:val="003B2A2D"/>
    <w:rsid w:val="003B7802"/>
    <w:rsid w:val="003C01A9"/>
    <w:rsid w:val="003C0691"/>
    <w:rsid w:val="003C3274"/>
    <w:rsid w:val="003C4897"/>
    <w:rsid w:val="003C5FCE"/>
    <w:rsid w:val="003C7732"/>
    <w:rsid w:val="003D0867"/>
    <w:rsid w:val="003D1776"/>
    <w:rsid w:val="003D2CED"/>
    <w:rsid w:val="003D4781"/>
    <w:rsid w:val="003D4FC3"/>
    <w:rsid w:val="003D7368"/>
    <w:rsid w:val="003E2DD6"/>
    <w:rsid w:val="003E41C4"/>
    <w:rsid w:val="003E4C4A"/>
    <w:rsid w:val="003E60F6"/>
    <w:rsid w:val="003E7147"/>
    <w:rsid w:val="003F122B"/>
    <w:rsid w:val="003F239B"/>
    <w:rsid w:val="003F35B6"/>
    <w:rsid w:val="003F4E9C"/>
    <w:rsid w:val="003F4F31"/>
    <w:rsid w:val="003F5266"/>
    <w:rsid w:val="003F5D86"/>
    <w:rsid w:val="003F5F54"/>
    <w:rsid w:val="003F6225"/>
    <w:rsid w:val="003F6326"/>
    <w:rsid w:val="003F6C79"/>
    <w:rsid w:val="00400075"/>
    <w:rsid w:val="00400499"/>
    <w:rsid w:val="00400BD8"/>
    <w:rsid w:val="00400F97"/>
    <w:rsid w:val="004015CF"/>
    <w:rsid w:val="004021B0"/>
    <w:rsid w:val="004025B7"/>
    <w:rsid w:val="00403D17"/>
    <w:rsid w:val="00404D80"/>
    <w:rsid w:val="00405941"/>
    <w:rsid w:val="00406EEA"/>
    <w:rsid w:val="00407311"/>
    <w:rsid w:val="00407488"/>
    <w:rsid w:val="00410299"/>
    <w:rsid w:val="00412F97"/>
    <w:rsid w:val="004148C6"/>
    <w:rsid w:val="00414D37"/>
    <w:rsid w:val="00416F3F"/>
    <w:rsid w:val="00417CED"/>
    <w:rsid w:val="0042049A"/>
    <w:rsid w:val="00420754"/>
    <w:rsid w:val="00421F31"/>
    <w:rsid w:val="0042352B"/>
    <w:rsid w:val="00423B01"/>
    <w:rsid w:val="00423BB6"/>
    <w:rsid w:val="00425B06"/>
    <w:rsid w:val="0043097D"/>
    <w:rsid w:val="0043343D"/>
    <w:rsid w:val="00433639"/>
    <w:rsid w:val="0044616F"/>
    <w:rsid w:val="00446759"/>
    <w:rsid w:val="004508E7"/>
    <w:rsid w:val="004516B8"/>
    <w:rsid w:val="00453C04"/>
    <w:rsid w:val="00453D45"/>
    <w:rsid w:val="00455C4B"/>
    <w:rsid w:val="00456748"/>
    <w:rsid w:val="00461A2A"/>
    <w:rsid w:val="0046667A"/>
    <w:rsid w:val="00472002"/>
    <w:rsid w:val="00472E93"/>
    <w:rsid w:val="00473308"/>
    <w:rsid w:val="004743CC"/>
    <w:rsid w:val="00475324"/>
    <w:rsid w:val="004767C0"/>
    <w:rsid w:val="004767FA"/>
    <w:rsid w:val="004776D5"/>
    <w:rsid w:val="0048030D"/>
    <w:rsid w:val="00480FE1"/>
    <w:rsid w:val="00481A4A"/>
    <w:rsid w:val="00485D3D"/>
    <w:rsid w:val="00490285"/>
    <w:rsid w:val="0049238E"/>
    <w:rsid w:val="004929EF"/>
    <w:rsid w:val="004932BC"/>
    <w:rsid w:val="004A0034"/>
    <w:rsid w:val="004A1610"/>
    <w:rsid w:val="004A3986"/>
    <w:rsid w:val="004A5C4F"/>
    <w:rsid w:val="004A679A"/>
    <w:rsid w:val="004B24CA"/>
    <w:rsid w:val="004B28E5"/>
    <w:rsid w:val="004B52D2"/>
    <w:rsid w:val="004B73C5"/>
    <w:rsid w:val="004C1B67"/>
    <w:rsid w:val="004C1D71"/>
    <w:rsid w:val="004C4162"/>
    <w:rsid w:val="004C5F7B"/>
    <w:rsid w:val="004C65B1"/>
    <w:rsid w:val="004C74D0"/>
    <w:rsid w:val="004D11F2"/>
    <w:rsid w:val="004D4058"/>
    <w:rsid w:val="004D529B"/>
    <w:rsid w:val="004D7C72"/>
    <w:rsid w:val="004E0380"/>
    <w:rsid w:val="004E200C"/>
    <w:rsid w:val="004E39C8"/>
    <w:rsid w:val="004E529A"/>
    <w:rsid w:val="004E56B2"/>
    <w:rsid w:val="004E6348"/>
    <w:rsid w:val="004F0060"/>
    <w:rsid w:val="004F286E"/>
    <w:rsid w:val="004F3C25"/>
    <w:rsid w:val="004F3E57"/>
    <w:rsid w:val="004F40CC"/>
    <w:rsid w:val="004F5CA7"/>
    <w:rsid w:val="00502266"/>
    <w:rsid w:val="00502607"/>
    <w:rsid w:val="00502E89"/>
    <w:rsid w:val="00505622"/>
    <w:rsid w:val="00505709"/>
    <w:rsid w:val="00505D46"/>
    <w:rsid w:val="0050664E"/>
    <w:rsid w:val="00511681"/>
    <w:rsid w:val="005128C0"/>
    <w:rsid w:val="00513889"/>
    <w:rsid w:val="005169FA"/>
    <w:rsid w:val="00517B1D"/>
    <w:rsid w:val="00524C87"/>
    <w:rsid w:val="005276C4"/>
    <w:rsid w:val="005306F6"/>
    <w:rsid w:val="00531FE5"/>
    <w:rsid w:val="005321E5"/>
    <w:rsid w:val="005328F8"/>
    <w:rsid w:val="005328FF"/>
    <w:rsid w:val="00535801"/>
    <w:rsid w:val="00540A66"/>
    <w:rsid w:val="00541551"/>
    <w:rsid w:val="0054271B"/>
    <w:rsid w:val="005458AE"/>
    <w:rsid w:val="00550BA9"/>
    <w:rsid w:val="00552038"/>
    <w:rsid w:val="00553754"/>
    <w:rsid w:val="00553F12"/>
    <w:rsid w:val="00554697"/>
    <w:rsid w:val="005621DC"/>
    <w:rsid w:val="00562270"/>
    <w:rsid w:val="00564DA5"/>
    <w:rsid w:val="00565684"/>
    <w:rsid w:val="0056719C"/>
    <w:rsid w:val="00571CF6"/>
    <w:rsid w:val="00574BF6"/>
    <w:rsid w:val="005755D1"/>
    <w:rsid w:val="00576BD6"/>
    <w:rsid w:val="0058105C"/>
    <w:rsid w:val="0058281F"/>
    <w:rsid w:val="00582E6B"/>
    <w:rsid w:val="00584540"/>
    <w:rsid w:val="005848E0"/>
    <w:rsid w:val="005871E3"/>
    <w:rsid w:val="005907A3"/>
    <w:rsid w:val="005907C9"/>
    <w:rsid w:val="0059151A"/>
    <w:rsid w:val="005918EC"/>
    <w:rsid w:val="00591E15"/>
    <w:rsid w:val="00592035"/>
    <w:rsid w:val="005925FE"/>
    <w:rsid w:val="00592B80"/>
    <w:rsid w:val="005932C3"/>
    <w:rsid w:val="00595E71"/>
    <w:rsid w:val="0059674A"/>
    <w:rsid w:val="00597328"/>
    <w:rsid w:val="0059749A"/>
    <w:rsid w:val="005A0A30"/>
    <w:rsid w:val="005A0F37"/>
    <w:rsid w:val="005A18F9"/>
    <w:rsid w:val="005A36EE"/>
    <w:rsid w:val="005A425C"/>
    <w:rsid w:val="005A4765"/>
    <w:rsid w:val="005A532E"/>
    <w:rsid w:val="005A5A74"/>
    <w:rsid w:val="005A5C72"/>
    <w:rsid w:val="005A6E97"/>
    <w:rsid w:val="005A7A69"/>
    <w:rsid w:val="005B08A6"/>
    <w:rsid w:val="005B2AE5"/>
    <w:rsid w:val="005C2A64"/>
    <w:rsid w:val="005C6666"/>
    <w:rsid w:val="005D19C0"/>
    <w:rsid w:val="005D1B72"/>
    <w:rsid w:val="005D335D"/>
    <w:rsid w:val="005D36B5"/>
    <w:rsid w:val="005E08BB"/>
    <w:rsid w:val="005E24D1"/>
    <w:rsid w:val="005E2C89"/>
    <w:rsid w:val="005E3E4C"/>
    <w:rsid w:val="005E5112"/>
    <w:rsid w:val="005E5286"/>
    <w:rsid w:val="005E553A"/>
    <w:rsid w:val="005E62B6"/>
    <w:rsid w:val="005E6610"/>
    <w:rsid w:val="005E7892"/>
    <w:rsid w:val="005E7D4C"/>
    <w:rsid w:val="005F024D"/>
    <w:rsid w:val="005F1769"/>
    <w:rsid w:val="005F1B99"/>
    <w:rsid w:val="005F5495"/>
    <w:rsid w:val="005F5652"/>
    <w:rsid w:val="005F7301"/>
    <w:rsid w:val="006000BF"/>
    <w:rsid w:val="00600B33"/>
    <w:rsid w:val="006012F1"/>
    <w:rsid w:val="006022D5"/>
    <w:rsid w:val="00602B82"/>
    <w:rsid w:val="00602C50"/>
    <w:rsid w:val="006035BB"/>
    <w:rsid w:val="00604857"/>
    <w:rsid w:val="00604D5C"/>
    <w:rsid w:val="00605C20"/>
    <w:rsid w:val="00605FE5"/>
    <w:rsid w:val="0060644A"/>
    <w:rsid w:val="00607609"/>
    <w:rsid w:val="0061053C"/>
    <w:rsid w:val="00610981"/>
    <w:rsid w:val="00610BA7"/>
    <w:rsid w:val="00611F5E"/>
    <w:rsid w:val="00621FF2"/>
    <w:rsid w:val="00622495"/>
    <w:rsid w:val="00622B63"/>
    <w:rsid w:val="00622D5E"/>
    <w:rsid w:val="00625BEA"/>
    <w:rsid w:val="00630AAE"/>
    <w:rsid w:val="006336F8"/>
    <w:rsid w:val="006347DB"/>
    <w:rsid w:val="006404EA"/>
    <w:rsid w:val="006453DA"/>
    <w:rsid w:val="006501EA"/>
    <w:rsid w:val="00652BCE"/>
    <w:rsid w:val="00655EE1"/>
    <w:rsid w:val="00655F22"/>
    <w:rsid w:val="006569EA"/>
    <w:rsid w:val="0065790D"/>
    <w:rsid w:val="006635A9"/>
    <w:rsid w:val="0066387C"/>
    <w:rsid w:val="00663B49"/>
    <w:rsid w:val="006643A6"/>
    <w:rsid w:val="00664E44"/>
    <w:rsid w:val="00665913"/>
    <w:rsid w:val="00666387"/>
    <w:rsid w:val="00670876"/>
    <w:rsid w:val="0067090B"/>
    <w:rsid w:val="00670F1E"/>
    <w:rsid w:val="00672E7B"/>
    <w:rsid w:val="00673347"/>
    <w:rsid w:val="00674827"/>
    <w:rsid w:val="00675143"/>
    <w:rsid w:val="006819F8"/>
    <w:rsid w:val="006820A9"/>
    <w:rsid w:val="00682366"/>
    <w:rsid w:val="00682EE6"/>
    <w:rsid w:val="00684935"/>
    <w:rsid w:val="0068544F"/>
    <w:rsid w:val="006865E0"/>
    <w:rsid w:val="0069112C"/>
    <w:rsid w:val="006921B4"/>
    <w:rsid w:val="0069436F"/>
    <w:rsid w:val="006952B9"/>
    <w:rsid w:val="006A04F0"/>
    <w:rsid w:val="006A0DFE"/>
    <w:rsid w:val="006A2EFB"/>
    <w:rsid w:val="006A37E5"/>
    <w:rsid w:val="006A3DC1"/>
    <w:rsid w:val="006A439F"/>
    <w:rsid w:val="006B02A2"/>
    <w:rsid w:val="006B09E0"/>
    <w:rsid w:val="006B0F56"/>
    <w:rsid w:val="006B1EAD"/>
    <w:rsid w:val="006B27A7"/>
    <w:rsid w:val="006B28E2"/>
    <w:rsid w:val="006B4BBE"/>
    <w:rsid w:val="006B4D0E"/>
    <w:rsid w:val="006B4EE0"/>
    <w:rsid w:val="006B5749"/>
    <w:rsid w:val="006B5AB7"/>
    <w:rsid w:val="006B67CC"/>
    <w:rsid w:val="006C2AA9"/>
    <w:rsid w:val="006C2F5E"/>
    <w:rsid w:val="006C4829"/>
    <w:rsid w:val="006C4BB8"/>
    <w:rsid w:val="006C4EF4"/>
    <w:rsid w:val="006C6539"/>
    <w:rsid w:val="006C6C4D"/>
    <w:rsid w:val="006C79F5"/>
    <w:rsid w:val="006D1A53"/>
    <w:rsid w:val="006D2240"/>
    <w:rsid w:val="006D284A"/>
    <w:rsid w:val="006D34E5"/>
    <w:rsid w:val="006D362C"/>
    <w:rsid w:val="006D40B7"/>
    <w:rsid w:val="006D4948"/>
    <w:rsid w:val="006D52F3"/>
    <w:rsid w:val="006D590F"/>
    <w:rsid w:val="006D6B1B"/>
    <w:rsid w:val="006D6C54"/>
    <w:rsid w:val="006E0537"/>
    <w:rsid w:val="006E11CE"/>
    <w:rsid w:val="006E151D"/>
    <w:rsid w:val="006E3B4E"/>
    <w:rsid w:val="006E472E"/>
    <w:rsid w:val="006E601A"/>
    <w:rsid w:val="006E6558"/>
    <w:rsid w:val="006E6752"/>
    <w:rsid w:val="006E7440"/>
    <w:rsid w:val="006E791B"/>
    <w:rsid w:val="006E7A6E"/>
    <w:rsid w:val="006F014D"/>
    <w:rsid w:val="006F0828"/>
    <w:rsid w:val="006F1D44"/>
    <w:rsid w:val="006F3B16"/>
    <w:rsid w:val="006F4D7F"/>
    <w:rsid w:val="00700989"/>
    <w:rsid w:val="00701476"/>
    <w:rsid w:val="0070194B"/>
    <w:rsid w:val="00703055"/>
    <w:rsid w:val="00704787"/>
    <w:rsid w:val="007058B3"/>
    <w:rsid w:val="007059AF"/>
    <w:rsid w:val="00705C26"/>
    <w:rsid w:val="00712054"/>
    <w:rsid w:val="007130E8"/>
    <w:rsid w:val="0071344A"/>
    <w:rsid w:val="00714A83"/>
    <w:rsid w:val="00716DDE"/>
    <w:rsid w:val="00717EFB"/>
    <w:rsid w:val="0072301D"/>
    <w:rsid w:val="0073489F"/>
    <w:rsid w:val="00735786"/>
    <w:rsid w:val="00736CBA"/>
    <w:rsid w:val="0073724A"/>
    <w:rsid w:val="007401C3"/>
    <w:rsid w:val="00740820"/>
    <w:rsid w:val="00740877"/>
    <w:rsid w:val="00743477"/>
    <w:rsid w:val="00744B64"/>
    <w:rsid w:val="007452E1"/>
    <w:rsid w:val="00746D9A"/>
    <w:rsid w:val="00746EE0"/>
    <w:rsid w:val="007501B7"/>
    <w:rsid w:val="00755470"/>
    <w:rsid w:val="00767457"/>
    <w:rsid w:val="007707EC"/>
    <w:rsid w:val="00771DFF"/>
    <w:rsid w:val="007732E2"/>
    <w:rsid w:val="00773E7F"/>
    <w:rsid w:val="00773EA3"/>
    <w:rsid w:val="00774B01"/>
    <w:rsid w:val="00774C45"/>
    <w:rsid w:val="0077514C"/>
    <w:rsid w:val="007751BD"/>
    <w:rsid w:val="007759B7"/>
    <w:rsid w:val="00775DFB"/>
    <w:rsid w:val="0077702D"/>
    <w:rsid w:val="00777B79"/>
    <w:rsid w:val="007837AB"/>
    <w:rsid w:val="0078572E"/>
    <w:rsid w:val="00785ACC"/>
    <w:rsid w:val="00790F1D"/>
    <w:rsid w:val="00792DC6"/>
    <w:rsid w:val="007966B9"/>
    <w:rsid w:val="00796A3C"/>
    <w:rsid w:val="00797C26"/>
    <w:rsid w:val="00797DBA"/>
    <w:rsid w:val="007A1212"/>
    <w:rsid w:val="007A1615"/>
    <w:rsid w:val="007A2E17"/>
    <w:rsid w:val="007A46A1"/>
    <w:rsid w:val="007A7959"/>
    <w:rsid w:val="007B02DA"/>
    <w:rsid w:val="007B11B4"/>
    <w:rsid w:val="007B2256"/>
    <w:rsid w:val="007B3106"/>
    <w:rsid w:val="007B34AF"/>
    <w:rsid w:val="007C04F3"/>
    <w:rsid w:val="007C0B71"/>
    <w:rsid w:val="007C27D9"/>
    <w:rsid w:val="007C6130"/>
    <w:rsid w:val="007C6EED"/>
    <w:rsid w:val="007D0D7F"/>
    <w:rsid w:val="007D16E8"/>
    <w:rsid w:val="007D22E7"/>
    <w:rsid w:val="007D3404"/>
    <w:rsid w:val="007D4F3B"/>
    <w:rsid w:val="007D532B"/>
    <w:rsid w:val="007D56A4"/>
    <w:rsid w:val="007E1329"/>
    <w:rsid w:val="007E155E"/>
    <w:rsid w:val="007E1C3E"/>
    <w:rsid w:val="007E4BC0"/>
    <w:rsid w:val="007E5962"/>
    <w:rsid w:val="007E5F0F"/>
    <w:rsid w:val="007F0ECA"/>
    <w:rsid w:val="007F299A"/>
    <w:rsid w:val="007F3850"/>
    <w:rsid w:val="007F3C18"/>
    <w:rsid w:val="007F3EBD"/>
    <w:rsid w:val="007F69F3"/>
    <w:rsid w:val="007F71A8"/>
    <w:rsid w:val="00800005"/>
    <w:rsid w:val="008004E3"/>
    <w:rsid w:val="0080225A"/>
    <w:rsid w:val="00803714"/>
    <w:rsid w:val="00803FA6"/>
    <w:rsid w:val="008064CD"/>
    <w:rsid w:val="00806F9D"/>
    <w:rsid w:val="008074C4"/>
    <w:rsid w:val="00810317"/>
    <w:rsid w:val="00810B3A"/>
    <w:rsid w:val="0081134D"/>
    <w:rsid w:val="00811D44"/>
    <w:rsid w:val="00812296"/>
    <w:rsid w:val="008159D7"/>
    <w:rsid w:val="00822923"/>
    <w:rsid w:val="008234A6"/>
    <w:rsid w:val="00823FCF"/>
    <w:rsid w:val="00824C46"/>
    <w:rsid w:val="00825EBE"/>
    <w:rsid w:val="00826191"/>
    <w:rsid w:val="00826EEA"/>
    <w:rsid w:val="00830983"/>
    <w:rsid w:val="00834037"/>
    <w:rsid w:val="00837982"/>
    <w:rsid w:val="00837C55"/>
    <w:rsid w:val="00837D8D"/>
    <w:rsid w:val="0084167A"/>
    <w:rsid w:val="0084448C"/>
    <w:rsid w:val="008464DC"/>
    <w:rsid w:val="008503D1"/>
    <w:rsid w:val="00852538"/>
    <w:rsid w:val="00852FDF"/>
    <w:rsid w:val="00853324"/>
    <w:rsid w:val="00854044"/>
    <w:rsid w:val="008557EA"/>
    <w:rsid w:val="00857960"/>
    <w:rsid w:val="00861C76"/>
    <w:rsid w:val="00863372"/>
    <w:rsid w:val="008642A2"/>
    <w:rsid w:val="00864AF8"/>
    <w:rsid w:val="008755F5"/>
    <w:rsid w:val="008756D9"/>
    <w:rsid w:val="0087670C"/>
    <w:rsid w:val="00882558"/>
    <w:rsid w:val="00883B25"/>
    <w:rsid w:val="00883DDF"/>
    <w:rsid w:val="00883F5C"/>
    <w:rsid w:val="00885604"/>
    <w:rsid w:val="008856F2"/>
    <w:rsid w:val="0088756C"/>
    <w:rsid w:val="00890160"/>
    <w:rsid w:val="00891C5A"/>
    <w:rsid w:val="00894601"/>
    <w:rsid w:val="00895ABA"/>
    <w:rsid w:val="0089734C"/>
    <w:rsid w:val="008A28E9"/>
    <w:rsid w:val="008A2935"/>
    <w:rsid w:val="008A34CA"/>
    <w:rsid w:val="008A45F6"/>
    <w:rsid w:val="008A4D77"/>
    <w:rsid w:val="008A57D4"/>
    <w:rsid w:val="008A6E8B"/>
    <w:rsid w:val="008B2501"/>
    <w:rsid w:val="008B43EC"/>
    <w:rsid w:val="008B531B"/>
    <w:rsid w:val="008B55BF"/>
    <w:rsid w:val="008B682A"/>
    <w:rsid w:val="008C006C"/>
    <w:rsid w:val="008C0451"/>
    <w:rsid w:val="008C0E7A"/>
    <w:rsid w:val="008C0EAA"/>
    <w:rsid w:val="008C1A50"/>
    <w:rsid w:val="008D36F2"/>
    <w:rsid w:val="008D66F7"/>
    <w:rsid w:val="008D6963"/>
    <w:rsid w:val="008E3997"/>
    <w:rsid w:val="008E5311"/>
    <w:rsid w:val="008E696B"/>
    <w:rsid w:val="008E7654"/>
    <w:rsid w:val="008F2060"/>
    <w:rsid w:val="008F6389"/>
    <w:rsid w:val="0090037F"/>
    <w:rsid w:val="0090118D"/>
    <w:rsid w:val="0090168A"/>
    <w:rsid w:val="009021AA"/>
    <w:rsid w:val="00903445"/>
    <w:rsid w:val="009040FE"/>
    <w:rsid w:val="009046C1"/>
    <w:rsid w:val="009054FE"/>
    <w:rsid w:val="00906C5D"/>
    <w:rsid w:val="00910456"/>
    <w:rsid w:val="00914099"/>
    <w:rsid w:val="00915497"/>
    <w:rsid w:val="00921449"/>
    <w:rsid w:val="00922AFF"/>
    <w:rsid w:val="00923AF9"/>
    <w:rsid w:val="00924799"/>
    <w:rsid w:val="00926B79"/>
    <w:rsid w:val="00930CDF"/>
    <w:rsid w:val="009317F8"/>
    <w:rsid w:val="009339F5"/>
    <w:rsid w:val="00933DEC"/>
    <w:rsid w:val="0093698A"/>
    <w:rsid w:val="0094187B"/>
    <w:rsid w:val="00943B13"/>
    <w:rsid w:val="009457B6"/>
    <w:rsid w:val="00945BEB"/>
    <w:rsid w:val="00946023"/>
    <w:rsid w:val="0095015A"/>
    <w:rsid w:val="0095247A"/>
    <w:rsid w:val="00953D9E"/>
    <w:rsid w:val="00954CE8"/>
    <w:rsid w:val="00956375"/>
    <w:rsid w:val="00956828"/>
    <w:rsid w:val="009602C4"/>
    <w:rsid w:val="00964252"/>
    <w:rsid w:val="009646D5"/>
    <w:rsid w:val="009676DC"/>
    <w:rsid w:val="00970277"/>
    <w:rsid w:val="00970550"/>
    <w:rsid w:val="009710B9"/>
    <w:rsid w:val="009715AE"/>
    <w:rsid w:val="0097322E"/>
    <w:rsid w:val="00973DBE"/>
    <w:rsid w:val="00974A10"/>
    <w:rsid w:val="0097612A"/>
    <w:rsid w:val="00976CB5"/>
    <w:rsid w:val="00981C75"/>
    <w:rsid w:val="00981F00"/>
    <w:rsid w:val="0098374B"/>
    <w:rsid w:val="00984674"/>
    <w:rsid w:val="00987542"/>
    <w:rsid w:val="00990271"/>
    <w:rsid w:val="00990EB9"/>
    <w:rsid w:val="00997686"/>
    <w:rsid w:val="009A152A"/>
    <w:rsid w:val="009A2AB0"/>
    <w:rsid w:val="009A5742"/>
    <w:rsid w:val="009A5CE8"/>
    <w:rsid w:val="009A5D1E"/>
    <w:rsid w:val="009A66D0"/>
    <w:rsid w:val="009B17A2"/>
    <w:rsid w:val="009B253A"/>
    <w:rsid w:val="009B4D67"/>
    <w:rsid w:val="009B74BA"/>
    <w:rsid w:val="009B7ECC"/>
    <w:rsid w:val="009C28FC"/>
    <w:rsid w:val="009C2A6A"/>
    <w:rsid w:val="009C3EFA"/>
    <w:rsid w:val="009C4D12"/>
    <w:rsid w:val="009C7441"/>
    <w:rsid w:val="009C7AAC"/>
    <w:rsid w:val="009C7F44"/>
    <w:rsid w:val="009D1841"/>
    <w:rsid w:val="009D3EFF"/>
    <w:rsid w:val="009D3FAD"/>
    <w:rsid w:val="009D7693"/>
    <w:rsid w:val="009E0D0D"/>
    <w:rsid w:val="009E2B49"/>
    <w:rsid w:val="009E4971"/>
    <w:rsid w:val="009E49B3"/>
    <w:rsid w:val="009E5BA8"/>
    <w:rsid w:val="009E6B3E"/>
    <w:rsid w:val="009F22FE"/>
    <w:rsid w:val="009F4AB5"/>
    <w:rsid w:val="009F709F"/>
    <w:rsid w:val="009F7769"/>
    <w:rsid w:val="00A03A14"/>
    <w:rsid w:val="00A04B6E"/>
    <w:rsid w:val="00A04C37"/>
    <w:rsid w:val="00A05BFE"/>
    <w:rsid w:val="00A06531"/>
    <w:rsid w:val="00A067F6"/>
    <w:rsid w:val="00A1136F"/>
    <w:rsid w:val="00A125AC"/>
    <w:rsid w:val="00A13EE6"/>
    <w:rsid w:val="00A147DF"/>
    <w:rsid w:val="00A14CA5"/>
    <w:rsid w:val="00A15049"/>
    <w:rsid w:val="00A15089"/>
    <w:rsid w:val="00A159D0"/>
    <w:rsid w:val="00A16B15"/>
    <w:rsid w:val="00A16FF2"/>
    <w:rsid w:val="00A17CAA"/>
    <w:rsid w:val="00A2030D"/>
    <w:rsid w:val="00A20894"/>
    <w:rsid w:val="00A23728"/>
    <w:rsid w:val="00A23ED6"/>
    <w:rsid w:val="00A262EC"/>
    <w:rsid w:val="00A31548"/>
    <w:rsid w:val="00A34394"/>
    <w:rsid w:val="00A34AA3"/>
    <w:rsid w:val="00A37387"/>
    <w:rsid w:val="00A412C0"/>
    <w:rsid w:val="00A43ED7"/>
    <w:rsid w:val="00A452B0"/>
    <w:rsid w:val="00A4557D"/>
    <w:rsid w:val="00A4630A"/>
    <w:rsid w:val="00A46421"/>
    <w:rsid w:val="00A46FB0"/>
    <w:rsid w:val="00A51203"/>
    <w:rsid w:val="00A52814"/>
    <w:rsid w:val="00A52868"/>
    <w:rsid w:val="00A52CFD"/>
    <w:rsid w:val="00A54622"/>
    <w:rsid w:val="00A60E19"/>
    <w:rsid w:val="00A61FB6"/>
    <w:rsid w:val="00A64882"/>
    <w:rsid w:val="00A65ADA"/>
    <w:rsid w:val="00A67CFF"/>
    <w:rsid w:val="00A719FC"/>
    <w:rsid w:val="00A76199"/>
    <w:rsid w:val="00A77D0D"/>
    <w:rsid w:val="00A81F4F"/>
    <w:rsid w:val="00A828C3"/>
    <w:rsid w:val="00A8572C"/>
    <w:rsid w:val="00A86FAE"/>
    <w:rsid w:val="00A87758"/>
    <w:rsid w:val="00A90C18"/>
    <w:rsid w:val="00A90F53"/>
    <w:rsid w:val="00A91DAC"/>
    <w:rsid w:val="00A92E07"/>
    <w:rsid w:val="00A93B16"/>
    <w:rsid w:val="00A9484E"/>
    <w:rsid w:val="00A97552"/>
    <w:rsid w:val="00AA237C"/>
    <w:rsid w:val="00AA339B"/>
    <w:rsid w:val="00AA5920"/>
    <w:rsid w:val="00AA76E8"/>
    <w:rsid w:val="00AB1AD3"/>
    <w:rsid w:val="00AB2414"/>
    <w:rsid w:val="00AB289D"/>
    <w:rsid w:val="00AB32E0"/>
    <w:rsid w:val="00AB44DC"/>
    <w:rsid w:val="00AB4815"/>
    <w:rsid w:val="00AB4FC9"/>
    <w:rsid w:val="00AB6598"/>
    <w:rsid w:val="00AC2BF5"/>
    <w:rsid w:val="00AC3116"/>
    <w:rsid w:val="00AC55D5"/>
    <w:rsid w:val="00AC5D6F"/>
    <w:rsid w:val="00AC5E39"/>
    <w:rsid w:val="00AC6A63"/>
    <w:rsid w:val="00AD28B1"/>
    <w:rsid w:val="00AD38A0"/>
    <w:rsid w:val="00AD4E24"/>
    <w:rsid w:val="00AD7AAC"/>
    <w:rsid w:val="00AE0938"/>
    <w:rsid w:val="00AE0F65"/>
    <w:rsid w:val="00AE21CA"/>
    <w:rsid w:val="00AE291F"/>
    <w:rsid w:val="00AE3684"/>
    <w:rsid w:val="00AE3F78"/>
    <w:rsid w:val="00AE4270"/>
    <w:rsid w:val="00AE430B"/>
    <w:rsid w:val="00AF3F67"/>
    <w:rsid w:val="00AF69BF"/>
    <w:rsid w:val="00AF6C23"/>
    <w:rsid w:val="00AF6ECE"/>
    <w:rsid w:val="00AF7114"/>
    <w:rsid w:val="00AF7279"/>
    <w:rsid w:val="00B02C5B"/>
    <w:rsid w:val="00B05EF1"/>
    <w:rsid w:val="00B05FB3"/>
    <w:rsid w:val="00B1153A"/>
    <w:rsid w:val="00B11A7B"/>
    <w:rsid w:val="00B12150"/>
    <w:rsid w:val="00B20B12"/>
    <w:rsid w:val="00B23FB6"/>
    <w:rsid w:val="00B240BA"/>
    <w:rsid w:val="00B25524"/>
    <w:rsid w:val="00B31CA6"/>
    <w:rsid w:val="00B337B4"/>
    <w:rsid w:val="00B40226"/>
    <w:rsid w:val="00B41271"/>
    <w:rsid w:val="00B416DC"/>
    <w:rsid w:val="00B4317C"/>
    <w:rsid w:val="00B43984"/>
    <w:rsid w:val="00B441CD"/>
    <w:rsid w:val="00B44B55"/>
    <w:rsid w:val="00B450C2"/>
    <w:rsid w:val="00B459E5"/>
    <w:rsid w:val="00B5071D"/>
    <w:rsid w:val="00B51688"/>
    <w:rsid w:val="00B51DA8"/>
    <w:rsid w:val="00B52772"/>
    <w:rsid w:val="00B5424B"/>
    <w:rsid w:val="00B54663"/>
    <w:rsid w:val="00B55E57"/>
    <w:rsid w:val="00B5693F"/>
    <w:rsid w:val="00B601D9"/>
    <w:rsid w:val="00B60FA6"/>
    <w:rsid w:val="00B64C07"/>
    <w:rsid w:val="00B65905"/>
    <w:rsid w:val="00B668FA"/>
    <w:rsid w:val="00B66F23"/>
    <w:rsid w:val="00B72DF0"/>
    <w:rsid w:val="00B73FFE"/>
    <w:rsid w:val="00B7431D"/>
    <w:rsid w:val="00B76BAB"/>
    <w:rsid w:val="00B76F9E"/>
    <w:rsid w:val="00B77042"/>
    <w:rsid w:val="00B77335"/>
    <w:rsid w:val="00B773AC"/>
    <w:rsid w:val="00B803E3"/>
    <w:rsid w:val="00B913EA"/>
    <w:rsid w:val="00B92B9A"/>
    <w:rsid w:val="00B93975"/>
    <w:rsid w:val="00B959D6"/>
    <w:rsid w:val="00B95C9D"/>
    <w:rsid w:val="00BA0200"/>
    <w:rsid w:val="00BA2F43"/>
    <w:rsid w:val="00BA3207"/>
    <w:rsid w:val="00BA5014"/>
    <w:rsid w:val="00BA5DEE"/>
    <w:rsid w:val="00BA5FEB"/>
    <w:rsid w:val="00BB0804"/>
    <w:rsid w:val="00BB4822"/>
    <w:rsid w:val="00BB74C7"/>
    <w:rsid w:val="00BC0CE6"/>
    <w:rsid w:val="00BC1730"/>
    <w:rsid w:val="00BC2862"/>
    <w:rsid w:val="00BC44B7"/>
    <w:rsid w:val="00BC4B66"/>
    <w:rsid w:val="00BC4C74"/>
    <w:rsid w:val="00BC644C"/>
    <w:rsid w:val="00BC6D64"/>
    <w:rsid w:val="00BC7085"/>
    <w:rsid w:val="00BD067E"/>
    <w:rsid w:val="00BD2D17"/>
    <w:rsid w:val="00BD40AA"/>
    <w:rsid w:val="00BD43EA"/>
    <w:rsid w:val="00BD5F82"/>
    <w:rsid w:val="00BD6DE9"/>
    <w:rsid w:val="00BD7A8A"/>
    <w:rsid w:val="00BD7C68"/>
    <w:rsid w:val="00BD7CE3"/>
    <w:rsid w:val="00BE38D9"/>
    <w:rsid w:val="00BF67CB"/>
    <w:rsid w:val="00BF716E"/>
    <w:rsid w:val="00BF7779"/>
    <w:rsid w:val="00C00812"/>
    <w:rsid w:val="00C02100"/>
    <w:rsid w:val="00C02760"/>
    <w:rsid w:val="00C053B2"/>
    <w:rsid w:val="00C05F3D"/>
    <w:rsid w:val="00C068B3"/>
    <w:rsid w:val="00C07585"/>
    <w:rsid w:val="00C07E49"/>
    <w:rsid w:val="00C13BBD"/>
    <w:rsid w:val="00C13E33"/>
    <w:rsid w:val="00C1486E"/>
    <w:rsid w:val="00C15F81"/>
    <w:rsid w:val="00C1642C"/>
    <w:rsid w:val="00C202BE"/>
    <w:rsid w:val="00C22814"/>
    <w:rsid w:val="00C22EC3"/>
    <w:rsid w:val="00C24773"/>
    <w:rsid w:val="00C24A32"/>
    <w:rsid w:val="00C255FC"/>
    <w:rsid w:val="00C308DD"/>
    <w:rsid w:val="00C314CE"/>
    <w:rsid w:val="00C3483A"/>
    <w:rsid w:val="00C36800"/>
    <w:rsid w:val="00C400DC"/>
    <w:rsid w:val="00C4208E"/>
    <w:rsid w:val="00C4249D"/>
    <w:rsid w:val="00C426F9"/>
    <w:rsid w:val="00C42EFE"/>
    <w:rsid w:val="00C43676"/>
    <w:rsid w:val="00C43BC2"/>
    <w:rsid w:val="00C44170"/>
    <w:rsid w:val="00C455B7"/>
    <w:rsid w:val="00C45D19"/>
    <w:rsid w:val="00C46422"/>
    <w:rsid w:val="00C51EC7"/>
    <w:rsid w:val="00C536D1"/>
    <w:rsid w:val="00C55AC7"/>
    <w:rsid w:val="00C5636F"/>
    <w:rsid w:val="00C56B29"/>
    <w:rsid w:val="00C56BA4"/>
    <w:rsid w:val="00C6186C"/>
    <w:rsid w:val="00C6243C"/>
    <w:rsid w:val="00C6546C"/>
    <w:rsid w:val="00C6767A"/>
    <w:rsid w:val="00C716A7"/>
    <w:rsid w:val="00C71BA9"/>
    <w:rsid w:val="00C71F52"/>
    <w:rsid w:val="00C726C2"/>
    <w:rsid w:val="00C72B2E"/>
    <w:rsid w:val="00C7441A"/>
    <w:rsid w:val="00C76FB9"/>
    <w:rsid w:val="00C81154"/>
    <w:rsid w:val="00C81923"/>
    <w:rsid w:val="00C81A41"/>
    <w:rsid w:val="00C832E5"/>
    <w:rsid w:val="00C8595F"/>
    <w:rsid w:val="00C859C1"/>
    <w:rsid w:val="00C8794F"/>
    <w:rsid w:val="00C87FA9"/>
    <w:rsid w:val="00C87FCF"/>
    <w:rsid w:val="00C92D09"/>
    <w:rsid w:val="00C952E1"/>
    <w:rsid w:val="00C95C13"/>
    <w:rsid w:val="00C96999"/>
    <w:rsid w:val="00CA0393"/>
    <w:rsid w:val="00CA0BDB"/>
    <w:rsid w:val="00CA1A14"/>
    <w:rsid w:val="00CA328B"/>
    <w:rsid w:val="00CA3755"/>
    <w:rsid w:val="00CA3DA6"/>
    <w:rsid w:val="00CA3DCA"/>
    <w:rsid w:val="00CA42C1"/>
    <w:rsid w:val="00CA58CC"/>
    <w:rsid w:val="00CA5FE8"/>
    <w:rsid w:val="00CA6931"/>
    <w:rsid w:val="00CB1DC8"/>
    <w:rsid w:val="00CB248E"/>
    <w:rsid w:val="00CB3380"/>
    <w:rsid w:val="00CB359F"/>
    <w:rsid w:val="00CB3FDC"/>
    <w:rsid w:val="00CB5B5C"/>
    <w:rsid w:val="00CB6431"/>
    <w:rsid w:val="00CB7879"/>
    <w:rsid w:val="00CB7A4A"/>
    <w:rsid w:val="00CC1671"/>
    <w:rsid w:val="00CC16CF"/>
    <w:rsid w:val="00CC4A09"/>
    <w:rsid w:val="00CC731A"/>
    <w:rsid w:val="00CC749A"/>
    <w:rsid w:val="00CC767D"/>
    <w:rsid w:val="00CD0DFC"/>
    <w:rsid w:val="00CD0FFE"/>
    <w:rsid w:val="00CD2DA2"/>
    <w:rsid w:val="00CD43F9"/>
    <w:rsid w:val="00CE00F3"/>
    <w:rsid w:val="00CE22EB"/>
    <w:rsid w:val="00CE2450"/>
    <w:rsid w:val="00CE2ABA"/>
    <w:rsid w:val="00CE321C"/>
    <w:rsid w:val="00CE4A3D"/>
    <w:rsid w:val="00CF14D0"/>
    <w:rsid w:val="00CF1601"/>
    <w:rsid w:val="00CF29CB"/>
    <w:rsid w:val="00CF4235"/>
    <w:rsid w:val="00CF646F"/>
    <w:rsid w:val="00CF6F55"/>
    <w:rsid w:val="00D0036C"/>
    <w:rsid w:val="00D01780"/>
    <w:rsid w:val="00D0283D"/>
    <w:rsid w:val="00D02D1A"/>
    <w:rsid w:val="00D050D1"/>
    <w:rsid w:val="00D062C3"/>
    <w:rsid w:val="00D065C9"/>
    <w:rsid w:val="00D12A9B"/>
    <w:rsid w:val="00D135B1"/>
    <w:rsid w:val="00D146DD"/>
    <w:rsid w:val="00D16F58"/>
    <w:rsid w:val="00D21150"/>
    <w:rsid w:val="00D22DD3"/>
    <w:rsid w:val="00D244BE"/>
    <w:rsid w:val="00D27061"/>
    <w:rsid w:val="00D32A21"/>
    <w:rsid w:val="00D3473A"/>
    <w:rsid w:val="00D35288"/>
    <w:rsid w:val="00D36E3A"/>
    <w:rsid w:val="00D40359"/>
    <w:rsid w:val="00D43298"/>
    <w:rsid w:val="00D45D0D"/>
    <w:rsid w:val="00D45FBE"/>
    <w:rsid w:val="00D4643E"/>
    <w:rsid w:val="00D47373"/>
    <w:rsid w:val="00D5271F"/>
    <w:rsid w:val="00D60B81"/>
    <w:rsid w:val="00D62976"/>
    <w:rsid w:val="00D62BF7"/>
    <w:rsid w:val="00D65FE8"/>
    <w:rsid w:val="00D66240"/>
    <w:rsid w:val="00D66816"/>
    <w:rsid w:val="00D66862"/>
    <w:rsid w:val="00D672D1"/>
    <w:rsid w:val="00D71138"/>
    <w:rsid w:val="00D717CC"/>
    <w:rsid w:val="00D7291E"/>
    <w:rsid w:val="00D73433"/>
    <w:rsid w:val="00D73437"/>
    <w:rsid w:val="00D7371E"/>
    <w:rsid w:val="00D73892"/>
    <w:rsid w:val="00D74379"/>
    <w:rsid w:val="00D800AE"/>
    <w:rsid w:val="00D81D63"/>
    <w:rsid w:val="00D82C35"/>
    <w:rsid w:val="00D8477D"/>
    <w:rsid w:val="00D8500E"/>
    <w:rsid w:val="00D851DD"/>
    <w:rsid w:val="00D900D3"/>
    <w:rsid w:val="00D91701"/>
    <w:rsid w:val="00D92BD5"/>
    <w:rsid w:val="00D96A84"/>
    <w:rsid w:val="00DA0133"/>
    <w:rsid w:val="00DA0403"/>
    <w:rsid w:val="00DA15FB"/>
    <w:rsid w:val="00DA1EEE"/>
    <w:rsid w:val="00DA239E"/>
    <w:rsid w:val="00DA453D"/>
    <w:rsid w:val="00DA577B"/>
    <w:rsid w:val="00DA641D"/>
    <w:rsid w:val="00DA7473"/>
    <w:rsid w:val="00DA7ACE"/>
    <w:rsid w:val="00DA7E0F"/>
    <w:rsid w:val="00DB0A2F"/>
    <w:rsid w:val="00DB0BA8"/>
    <w:rsid w:val="00DB3663"/>
    <w:rsid w:val="00DB3E6A"/>
    <w:rsid w:val="00DB6D7A"/>
    <w:rsid w:val="00DC0C8A"/>
    <w:rsid w:val="00DC10A2"/>
    <w:rsid w:val="00DC1C4D"/>
    <w:rsid w:val="00DC28C4"/>
    <w:rsid w:val="00DC2A54"/>
    <w:rsid w:val="00DC5633"/>
    <w:rsid w:val="00DC589B"/>
    <w:rsid w:val="00DD004D"/>
    <w:rsid w:val="00DD184C"/>
    <w:rsid w:val="00DD1D77"/>
    <w:rsid w:val="00DD690C"/>
    <w:rsid w:val="00DD78B8"/>
    <w:rsid w:val="00DE2946"/>
    <w:rsid w:val="00DE3170"/>
    <w:rsid w:val="00DE3C1D"/>
    <w:rsid w:val="00DE5524"/>
    <w:rsid w:val="00DF2C08"/>
    <w:rsid w:val="00DF2C10"/>
    <w:rsid w:val="00DF3FE1"/>
    <w:rsid w:val="00DF6081"/>
    <w:rsid w:val="00DF6D1C"/>
    <w:rsid w:val="00E0716E"/>
    <w:rsid w:val="00E0732B"/>
    <w:rsid w:val="00E0776E"/>
    <w:rsid w:val="00E07D02"/>
    <w:rsid w:val="00E1214A"/>
    <w:rsid w:val="00E1227B"/>
    <w:rsid w:val="00E16504"/>
    <w:rsid w:val="00E17326"/>
    <w:rsid w:val="00E173B6"/>
    <w:rsid w:val="00E21BAF"/>
    <w:rsid w:val="00E22728"/>
    <w:rsid w:val="00E2322B"/>
    <w:rsid w:val="00E240CC"/>
    <w:rsid w:val="00E245CA"/>
    <w:rsid w:val="00E24D97"/>
    <w:rsid w:val="00E2767F"/>
    <w:rsid w:val="00E27A18"/>
    <w:rsid w:val="00E32EB9"/>
    <w:rsid w:val="00E331C8"/>
    <w:rsid w:val="00E36ADC"/>
    <w:rsid w:val="00E37A62"/>
    <w:rsid w:val="00E446F4"/>
    <w:rsid w:val="00E45BCB"/>
    <w:rsid w:val="00E51A46"/>
    <w:rsid w:val="00E54D31"/>
    <w:rsid w:val="00E5584A"/>
    <w:rsid w:val="00E55F81"/>
    <w:rsid w:val="00E56C21"/>
    <w:rsid w:val="00E572EF"/>
    <w:rsid w:val="00E5745F"/>
    <w:rsid w:val="00E60D80"/>
    <w:rsid w:val="00E648EE"/>
    <w:rsid w:val="00E677FC"/>
    <w:rsid w:val="00E7043D"/>
    <w:rsid w:val="00E7082A"/>
    <w:rsid w:val="00E729D0"/>
    <w:rsid w:val="00E737EA"/>
    <w:rsid w:val="00E74190"/>
    <w:rsid w:val="00E7513F"/>
    <w:rsid w:val="00E76096"/>
    <w:rsid w:val="00E7667D"/>
    <w:rsid w:val="00E77043"/>
    <w:rsid w:val="00E81B9C"/>
    <w:rsid w:val="00E823A1"/>
    <w:rsid w:val="00E83000"/>
    <w:rsid w:val="00E84009"/>
    <w:rsid w:val="00E8450D"/>
    <w:rsid w:val="00E85467"/>
    <w:rsid w:val="00E9491F"/>
    <w:rsid w:val="00E96F57"/>
    <w:rsid w:val="00E97BBB"/>
    <w:rsid w:val="00EA122B"/>
    <w:rsid w:val="00EA1E07"/>
    <w:rsid w:val="00EA52EA"/>
    <w:rsid w:val="00EA53C7"/>
    <w:rsid w:val="00EA6A7C"/>
    <w:rsid w:val="00EA717F"/>
    <w:rsid w:val="00EA7B43"/>
    <w:rsid w:val="00EB4A58"/>
    <w:rsid w:val="00EB6541"/>
    <w:rsid w:val="00EB6677"/>
    <w:rsid w:val="00EB7E80"/>
    <w:rsid w:val="00EC1F66"/>
    <w:rsid w:val="00EC48F3"/>
    <w:rsid w:val="00EC5DCA"/>
    <w:rsid w:val="00EC6DE3"/>
    <w:rsid w:val="00EC77D2"/>
    <w:rsid w:val="00EC780E"/>
    <w:rsid w:val="00ED04F3"/>
    <w:rsid w:val="00ED3C6A"/>
    <w:rsid w:val="00ED3CE5"/>
    <w:rsid w:val="00ED512D"/>
    <w:rsid w:val="00ED6B85"/>
    <w:rsid w:val="00EE08AD"/>
    <w:rsid w:val="00EE0AC7"/>
    <w:rsid w:val="00EE21CB"/>
    <w:rsid w:val="00EE2E36"/>
    <w:rsid w:val="00EE4263"/>
    <w:rsid w:val="00EE4570"/>
    <w:rsid w:val="00EE6E1E"/>
    <w:rsid w:val="00EE7266"/>
    <w:rsid w:val="00EF2D14"/>
    <w:rsid w:val="00EF4DC9"/>
    <w:rsid w:val="00EF639F"/>
    <w:rsid w:val="00F0091F"/>
    <w:rsid w:val="00F01E17"/>
    <w:rsid w:val="00F047AD"/>
    <w:rsid w:val="00F048AF"/>
    <w:rsid w:val="00F04A33"/>
    <w:rsid w:val="00F05038"/>
    <w:rsid w:val="00F10BD5"/>
    <w:rsid w:val="00F1134F"/>
    <w:rsid w:val="00F12547"/>
    <w:rsid w:val="00F12A4E"/>
    <w:rsid w:val="00F1626E"/>
    <w:rsid w:val="00F23029"/>
    <w:rsid w:val="00F24425"/>
    <w:rsid w:val="00F25518"/>
    <w:rsid w:val="00F27782"/>
    <w:rsid w:val="00F30B86"/>
    <w:rsid w:val="00F312FA"/>
    <w:rsid w:val="00F318A5"/>
    <w:rsid w:val="00F3396F"/>
    <w:rsid w:val="00F34553"/>
    <w:rsid w:val="00F349B8"/>
    <w:rsid w:val="00F3548E"/>
    <w:rsid w:val="00F3624C"/>
    <w:rsid w:val="00F36596"/>
    <w:rsid w:val="00F4099E"/>
    <w:rsid w:val="00F41E37"/>
    <w:rsid w:val="00F43C10"/>
    <w:rsid w:val="00F43FF7"/>
    <w:rsid w:val="00F44ADA"/>
    <w:rsid w:val="00F47EF1"/>
    <w:rsid w:val="00F506E5"/>
    <w:rsid w:val="00F526AD"/>
    <w:rsid w:val="00F53CC9"/>
    <w:rsid w:val="00F53F88"/>
    <w:rsid w:val="00F54324"/>
    <w:rsid w:val="00F5447D"/>
    <w:rsid w:val="00F54E85"/>
    <w:rsid w:val="00F56431"/>
    <w:rsid w:val="00F56736"/>
    <w:rsid w:val="00F5775D"/>
    <w:rsid w:val="00F6026B"/>
    <w:rsid w:val="00F60522"/>
    <w:rsid w:val="00F60A31"/>
    <w:rsid w:val="00F622FD"/>
    <w:rsid w:val="00F63E22"/>
    <w:rsid w:val="00F64FCD"/>
    <w:rsid w:val="00F6556F"/>
    <w:rsid w:val="00F66132"/>
    <w:rsid w:val="00F66898"/>
    <w:rsid w:val="00F6798E"/>
    <w:rsid w:val="00F70239"/>
    <w:rsid w:val="00F74B67"/>
    <w:rsid w:val="00F763A7"/>
    <w:rsid w:val="00F77DE5"/>
    <w:rsid w:val="00F80323"/>
    <w:rsid w:val="00F81C97"/>
    <w:rsid w:val="00F8226E"/>
    <w:rsid w:val="00F834F7"/>
    <w:rsid w:val="00F83A4E"/>
    <w:rsid w:val="00F90EF0"/>
    <w:rsid w:val="00F911E0"/>
    <w:rsid w:val="00F94399"/>
    <w:rsid w:val="00F97DFD"/>
    <w:rsid w:val="00FA0465"/>
    <w:rsid w:val="00FA066F"/>
    <w:rsid w:val="00FA0A30"/>
    <w:rsid w:val="00FA0CFF"/>
    <w:rsid w:val="00FA278E"/>
    <w:rsid w:val="00FA293C"/>
    <w:rsid w:val="00FA5072"/>
    <w:rsid w:val="00FB1521"/>
    <w:rsid w:val="00FB42DA"/>
    <w:rsid w:val="00FC0460"/>
    <w:rsid w:val="00FC0825"/>
    <w:rsid w:val="00FC32F5"/>
    <w:rsid w:val="00FC3512"/>
    <w:rsid w:val="00FC3875"/>
    <w:rsid w:val="00FD1037"/>
    <w:rsid w:val="00FD1D07"/>
    <w:rsid w:val="00FD2A83"/>
    <w:rsid w:val="00FD2C5D"/>
    <w:rsid w:val="00FD5E67"/>
    <w:rsid w:val="00FD688A"/>
    <w:rsid w:val="00FE03B9"/>
    <w:rsid w:val="00FE2972"/>
    <w:rsid w:val="00FE49B5"/>
    <w:rsid w:val="00FE6C97"/>
    <w:rsid w:val="00FE7128"/>
    <w:rsid w:val="00FE7673"/>
    <w:rsid w:val="00FF138D"/>
    <w:rsid w:val="00FF1790"/>
    <w:rsid w:val="00FF3045"/>
    <w:rsid w:val="00FF4904"/>
    <w:rsid w:val="00FF51E6"/>
    <w:rsid w:val="00FF5298"/>
    <w:rsid w:val="00FF7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F3E64"/>
  <w15:chartTrackingRefBased/>
  <w15:docId w15:val="{00599CD4-A8C9-41B4-A0E4-0EBEA354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36F"/>
    <w:rPr>
      <w:rFonts w:ascii="Arial" w:hAnsi="Arial"/>
    </w:rPr>
  </w:style>
  <w:style w:type="paragraph" w:styleId="Heading1">
    <w:name w:val="heading 1"/>
    <w:basedOn w:val="Normal"/>
    <w:next w:val="Normal"/>
    <w:link w:val="Heading1Char"/>
    <w:uiPriority w:val="9"/>
    <w:qFormat/>
    <w:rsid w:val="001D4846"/>
    <w:pPr>
      <w:keepNext/>
      <w:keepLines/>
      <w:pageBreakBefore/>
      <w:numPr>
        <w:numId w:val="2"/>
      </w:numPr>
      <w:pBdr>
        <w:bottom w:val="single" w:sz="4" w:space="1" w:color="auto"/>
      </w:pBdr>
      <w:spacing w:before="240" w:after="0"/>
      <w:outlineLvl w:val="0"/>
    </w:pPr>
    <w:rPr>
      <w:rFonts w:eastAsiaTheme="majorEastAsia" w:cstheme="majorBidi"/>
      <w:b/>
      <w:color w:val="385623" w:themeColor="accent6" w:themeShade="80"/>
      <w:sz w:val="32"/>
      <w:szCs w:val="32"/>
    </w:rPr>
  </w:style>
  <w:style w:type="paragraph" w:styleId="Heading2">
    <w:name w:val="heading 2"/>
    <w:basedOn w:val="Normal"/>
    <w:next w:val="BodyText"/>
    <w:link w:val="Heading2Char"/>
    <w:uiPriority w:val="9"/>
    <w:unhideWhenUsed/>
    <w:qFormat/>
    <w:rsid w:val="00225A9A"/>
    <w:pPr>
      <w:keepNext/>
      <w:keepLines/>
      <w:numPr>
        <w:ilvl w:val="1"/>
        <w:numId w:val="2"/>
      </w:numPr>
      <w:spacing w:before="240" w:after="120" w:line="240" w:lineRule="auto"/>
      <w:outlineLvl w:val="1"/>
    </w:pPr>
    <w:rPr>
      <w:rFonts w:eastAsiaTheme="majorEastAsia" w:cstheme="majorBidi"/>
      <w:b/>
      <w:color w:val="385623" w:themeColor="accent6" w:themeShade="80"/>
      <w:sz w:val="26"/>
      <w:szCs w:val="26"/>
    </w:rPr>
  </w:style>
  <w:style w:type="paragraph" w:styleId="Heading3">
    <w:name w:val="heading 3"/>
    <w:basedOn w:val="Normal"/>
    <w:next w:val="BodyText"/>
    <w:link w:val="Heading3Char"/>
    <w:uiPriority w:val="9"/>
    <w:unhideWhenUsed/>
    <w:qFormat/>
    <w:rsid w:val="00225A9A"/>
    <w:pPr>
      <w:keepNext/>
      <w:keepLines/>
      <w:numPr>
        <w:ilvl w:val="2"/>
        <w:numId w:val="2"/>
      </w:numPr>
      <w:spacing w:before="240" w:after="120" w:line="240" w:lineRule="auto"/>
      <w:outlineLvl w:val="2"/>
    </w:pPr>
    <w:rPr>
      <w:rFonts w:eastAsiaTheme="majorEastAsia" w:cstheme="majorBidi"/>
      <w:i/>
      <w:color w:val="385623"/>
      <w:sz w:val="24"/>
      <w:szCs w:val="24"/>
    </w:rPr>
  </w:style>
  <w:style w:type="paragraph" w:styleId="Heading4">
    <w:name w:val="heading 4"/>
    <w:basedOn w:val="Normal"/>
    <w:next w:val="BodyText"/>
    <w:link w:val="Heading4Char"/>
    <w:uiPriority w:val="9"/>
    <w:unhideWhenUsed/>
    <w:qFormat/>
    <w:rsid w:val="00225A9A"/>
    <w:pPr>
      <w:keepNext/>
      <w:keepLines/>
      <w:numPr>
        <w:ilvl w:val="3"/>
        <w:numId w:val="2"/>
      </w:numPr>
      <w:spacing w:before="240" w:after="120" w:line="240" w:lineRule="auto"/>
      <w:outlineLvl w:val="3"/>
    </w:pPr>
    <w:rPr>
      <w:rFonts w:eastAsiaTheme="majorEastAsia" w:cstheme="majorBidi"/>
      <w:i/>
      <w:iCs/>
      <w:color w:val="385623"/>
    </w:rPr>
  </w:style>
  <w:style w:type="paragraph" w:styleId="Heading5">
    <w:name w:val="heading 5"/>
    <w:basedOn w:val="Normal"/>
    <w:next w:val="BodyText"/>
    <w:link w:val="Heading5Char"/>
    <w:uiPriority w:val="9"/>
    <w:unhideWhenUsed/>
    <w:qFormat/>
    <w:rsid w:val="00225A9A"/>
    <w:pPr>
      <w:keepNext/>
      <w:keepLines/>
      <w:numPr>
        <w:ilvl w:val="4"/>
        <w:numId w:val="2"/>
      </w:numPr>
      <w:spacing w:before="240" w:after="120" w:line="240" w:lineRule="auto"/>
      <w:outlineLvl w:val="4"/>
    </w:pPr>
    <w:rPr>
      <w:rFonts w:eastAsiaTheme="majorEastAsia" w:cstheme="majorBidi"/>
      <w:i/>
      <w:color w:val="385623"/>
    </w:rPr>
  </w:style>
  <w:style w:type="paragraph" w:styleId="Heading6">
    <w:name w:val="heading 6"/>
    <w:basedOn w:val="Normal"/>
    <w:next w:val="BodyText"/>
    <w:link w:val="Heading6Char"/>
    <w:uiPriority w:val="9"/>
    <w:unhideWhenUsed/>
    <w:qFormat/>
    <w:rsid w:val="00225A9A"/>
    <w:pPr>
      <w:keepNext/>
      <w:keepLines/>
      <w:numPr>
        <w:ilvl w:val="5"/>
        <w:numId w:val="2"/>
      </w:numPr>
      <w:spacing w:before="240" w:after="120" w:line="240" w:lineRule="auto"/>
      <w:outlineLvl w:val="5"/>
    </w:pPr>
    <w:rPr>
      <w:rFonts w:eastAsiaTheme="majorEastAsia" w:cstheme="majorBidi"/>
      <w:b/>
      <w:color w:val="385623"/>
    </w:rPr>
  </w:style>
  <w:style w:type="paragraph" w:styleId="Heading7">
    <w:name w:val="heading 7"/>
    <w:basedOn w:val="Normal"/>
    <w:next w:val="Normal"/>
    <w:link w:val="Heading7Char"/>
    <w:uiPriority w:val="9"/>
    <w:unhideWhenUsed/>
    <w:qFormat/>
    <w:rsid w:val="00225A9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25A9A"/>
    <w:pPr>
      <w:keepNext/>
      <w:keepLines/>
      <w:numPr>
        <w:ilvl w:val="7"/>
        <w:numId w:val="2"/>
      </w:numPr>
      <w:spacing w:before="120" w:after="120" w:line="240" w:lineRule="auto"/>
      <w:outlineLvl w:val="7"/>
    </w:pPr>
    <w:rPr>
      <w:rFonts w:ascii="u" w:eastAsiaTheme="majorEastAsia" w:hAnsi="u" w:cstheme="majorBidi"/>
      <w:color w:val="272727" w:themeColor="text1" w:themeTint="D8"/>
      <w:szCs w:val="21"/>
    </w:rPr>
  </w:style>
  <w:style w:type="paragraph" w:styleId="Heading9">
    <w:name w:val="heading 9"/>
    <w:basedOn w:val="Normal"/>
    <w:next w:val="Normal"/>
    <w:link w:val="Heading9Char"/>
    <w:uiPriority w:val="9"/>
    <w:semiHidden/>
    <w:unhideWhenUsed/>
    <w:qFormat/>
    <w:rsid w:val="00225A9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5A9A"/>
    <w:pPr>
      <w:spacing w:before="120" w:after="120" w:line="260" w:lineRule="atLeast"/>
    </w:pPr>
  </w:style>
  <w:style w:type="character" w:customStyle="1" w:styleId="BodyTextChar">
    <w:name w:val="Body Text Char"/>
    <w:basedOn w:val="DefaultParagraphFont"/>
    <w:link w:val="BodyText"/>
    <w:uiPriority w:val="99"/>
    <w:rsid w:val="00225A9A"/>
    <w:rPr>
      <w:rFonts w:ascii="Univers 45 Light" w:hAnsi="Univers 45 Light"/>
    </w:rPr>
  </w:style>
  <w:style w:type="character" w:customStyle="1" w:styleId="Heading2Char">
    <w:name w:val="Heading 2 Char"/>
    <w:basedOn w:val="DefaultParagraphFont"/>
    <w:link w:val="Heading2"/>
    <w:uiPriority w:val="9"/>
    <w:rsid w:val="00225A9A"/>
    <w:rPr>
      <w:rFonts w:ascii="Arial" w:eastAsiaTheme="majorEastAsia" w:hAnsi="Arial" w:cstheme="majorBidi"/>
      <w:b/>
      <w:color w:val="385623" w:themeColor="accent6" w:themeShade="80"/>
      <w:sz w:val="26"/>
      <w:szCs w:val="26"/>
    </w:rPr>
  </w:style>
  <w:style w:type="character" w:customStyle="1" w:styleId="Heading1Char">
    <w:name w:val="Heading 1 Char"/>
    <w:basedOn w:val="DefaultParagraphFont"/>
    <w:link w:val="Heading1"/>
    <w:uiPriority w:val="9"/>
    <w:rsid w:val="001D4846"/>
    <w:rPr>
      <w:rFonts w:ascii="Arial" w:eastAsiaTheme="majorEastAsia" w:hAnsi="Arial" w:cstheme="majorBidi"/>
      <w:b/>
      <w:color w:val="385623" w:themeColor="accent6" w:themeShade="80"/>
      <w:sz w:val="32"/>
      <w:szCs w:val="32"/>
    </w:rPr>
  </w:style>
  <w:style w:type="character" w:customStyle="1" w:styleId="Heading3Char">
    <w:name w:val="Heading 3 Char"/>
    <w:basedOn w:val="DefaultParagraphFont"/>
    <w:link w:val="Heading3"/>
    <w:uiPriority w:val="9"/>
    <w:rsid w:val="00225A9A"/>
    <w:rPr>
      <w:rFonts w:ascii="Arial" w:eastAsiaTheme="majorEastAsia" w:hAnsi="Arial" w:cstheme="majorBidi"/>
      <w:i/>
      <w:color w:val="385623"/>
      <w:sz w:val="24"/>
      <w:szCs w:val="24"/>
    </w:rPr>
  </w:style>
  <w:style w:type="paragraph" w:styleId="ListBullet">
    <w:name w:val="List Bullet"/>
    <w:basedOn w:val="Normal"/>
    <w:uiPriority w:val="99"/>
    <w:unhideWhenUsed/>
    <w:rsid w:val="00CD2DA2"/>
    <w:pPr>
      <w:numPr>
        <w:numId w:val="1"/>
      </w:numPr>
      <w:contextualSpacing/>
    </w:pPr>
  </w:style>
  <w:style w:type="paragraph" w:styleId="ListBullet2">
    <w:name w:val="List Bullet 2"/>
    <w:basedOn w:val="Normal"/>
    <w:uiPriority w:val="99"/>
    <w:unhideWhenUsed/>
    <w:rsid w:val="00225A9A"/>
    <w:pPr>
      <w:numPr>
        <w:numId w:val="4"/>
      </w:numPr>
      <w:spacing w:before="120" w:after="120" w:line="260" w:lineRule="atLeast"/>
      <w:contextualSpacing/>
    </w:pPr>
  </w:style>
  <w:style w:type="paragraph" w:styleId="Quote">
    <w:name w:val="Quote"/>
    <w:basedOn w:val="Normal"/>
    <w:next w:val="BodyText"/>
    <w:link w:val="QuoteChar"/>
    <w:uiPriority w:val="29"/>
    <w:qFormat/>
    <w:rsid w:val="00225A9A"/>
    <w:pPr>
      <w:spacing w:before="120" w:after="120" w:line="260" w:lineRule="atLeast"/>
      <w:ind w:left="357" w:right="357"/>
    </w:pPr>
    <w:rPr>
      <w:i/>
      <w:iCs/>
      <w:color w:val="404040" w:themeColor="text1" w:themeTint="BF"/>
    </w:rPr>
  </w:style>
  <w:style w:type="character" w:customStyle="1" w:styleId="QuoteChar">
    <w:name w:val="Quote Char"/>
    <w:basedOn w:val="DefaultParagraphFont"/>
    <w:link w:val="Quote"/>
    <w:uiPriority w:val="29"/>
    <w:rsid w:val="00225A9A"/>
    <w:rPr>
      <w:rFonts w:ascii="Univers 45 Light" w:hAnsi="Univers 45 Light"/>
      <w:i/>
      <w:iCs/>
      <w:color w:val="404040" w:themeColor="text1" w:themeTint="BF"/>
    </w:rPr>
  </w:style>
  <w:style w:type="paragraph" w:customStyle="1" w:styleId="Source">
    <w:name w:val="Source"/>
    <w:basedOn w:val="BodyText"/>
    <w:next w:val="BodyText"/>
    <w:qFormat/>
    <w:rsid w:val="00225A9A"/>
    <w:rPr>
      <w:i/>
      <w:sz w:val="20"/>
    </w:rPr>
  </w:style>
  <w:style w:type="paragraph" w:styleId="Caption">
    <w:name w:val="caption"/>
    <w:basedOn w:val="Normal"/>
    <w:next w:val="Normal"/>
    <w:uiPriority w:val="3"/>
    <w:unhideWhenUsed/>
    <w:qFormat/>
    <w:rsid w:val="00225A9A"/>
    <w:pPr>
      <w:keepNext/>
      <w:spacing w:before="120" w:after="120" w:line="240" w:lineRule="auto"/>
    </w:pPr>
    <w:rPr>
      <w:i/>
      <w:iCs/>
      <w:color w:val="44546A" w:themeColor="text2"/>
      <w:szCs w:val="18"/>
    </w:rPr>
  </w:style>
  <w:style w:type="character" w:customStyle="1" w:styleId="Heading5Char">
    <w:name w:val="Heading 5 Char"/>
    <w:basedOn w:val="DefaultParagraphFont"/>
    <w:link w:val="Heading5"/>
    <w:uiPriority w:val="9"/>
    <w:rsid w:val="00225A9A"/>
    <w:rPr>
      <w:rFonts w:ascii="Arial" w:eastAsiaTheme="majorEastAsia" w:hAnsi="Arial" w:cstheme="majorBidi"/>
      <w:i/>
      <w:color w:val="385623"/>
    </w:rPr>
  </w:style>
  <w:style w:type="character" w:customStyle="1" w:styleId="Heading4Char">
    <w:name w:val="Heading 4 Char"/>
    <w:basedOn w:val="DefaultParagraphFont"/>
    <w:link w:val="Heading4"/>
    <w:uiPriority w:val="9"/>
    <w:rsid w:val="00225A9A"/>
    <w:rPr>
      <w:rFonts w:ascii="Arial" w:eastAsiaTheme="majorEastAsia" w:hAnsi="Arial" w:cstheme="majorBidi"/>
      <w:i/>
      <w:iCs/>
      <w:color w:val="385623"/>
    </w:rPr>
  </w:style>
  <w:style w:type="character" w:customStyle="1" w:styleId="Heading6Char">
    <w:name w:val="Heading 6 Char"/>
    <w:basedOn w:val="DefaultParagraphFont"/>
    <w:link w:val="Heading6"/>
    <w:uiPriority w:val="9"/>
    <w:rsid w:val="00225A9A"/>
    <w:rPr>
      <w:rFonts w:ascii="Arial" w:eastAsiaTheme="majorEastAsia" w:hAnsi="Arial" w:cstheme="majorBidi"/>
      <w:b/>
      <w:color w:val="385623"/>
    </w:rPr>
  </w:style>
  <w:style w:type="character" w:customStyle="1" w:styleId="Heading7Char">
    <w:name w:val="Heading 7 Char"/>
    <w:basedOn w:val="DefaultParagraphFont"/>
    <w:link w:val="Heading7"/>
    <w:uiPriority w:val="9"/>
    <w:rsid w:val="00225A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25A9A"/>
    <w:rPr>
      <w:rFonts w:ascii="u" w:eastAsiaTheme="majorEastAsia" w:hAnsi="u" w:cstheme="majorBidi"/>
      <w:color w:val="272727" w:themeColor="text1" w:themeTint="D8"/>
      <w:szCs w:val="21"/>
    </w:rPr>
  </w:style>
  <w:style w:type="character" w:customStyle="1" w:styleId="Heading9Char">
    <w:name w:val="Heading 9 Char"/>
    <w:basedOn w:val="DefaultParagraphFont"/>
    <w:link w:val="Heading9"/>
    <w:uiPriority w:val="9"/>
    <w:semiHidden/>
    <w:rsid w:val="00225A9A"/>
    <w:rPr>
      <w:rFonts w:asciiTheme="majorHAnsi" w:eastAsiaTheme="majorEastAsia" w:hAnsiTheme="majorHAnsi" w:cstheme="majorBidi"/>
      <w:i/>
      <w:iCs/>
      <w:color w:val="272727" w:themeColor="text1" w:themeTint="D8"/>
      <w:sz w:val="21"/>
      <w:szCs w:val="21"/>
    </w:rPr>
  </w:style>
  <w:style w:type="paragraph" w:customStyle="1" w:styleId="HeadingLevel1NoNumber">
    <w:name w:val="HeadingLevel1NoNumber"/>
    <w:basedOn w:val="Heading1"/>
    <w:next w:val="BodyText"/>
    <w:qFormat/>
    <w:rsid w:val="001D4846"/>
    <w:pPr>
      <w:numPr>
        <w:numId w:val="0"/>
      </w:numPr>
    </w:pPr>
  </w:style>
  <w:style w:type="paragraph" w:customStyle="1" w:styleId="HeadingLevel2NoNumber">
    <w:name w:val="HeadingLevel2NoNumber"/>
    <w:basedOn w:val="Heading2"/>
    <w:next w:val="BodyText"/>
    <w:qFormat/>
    <w:rsid w:val="001D4846"/>
    <w:pPr>
      <w:numPr>
        <w:ilvl w:val="0"/>
        <w:numId w:val="0"/>
      </w:numPr>
    </w:pPr>
  </w:style>
  <w:style w:type="paragraph" w:customStyle="1" w:styleId="HeadingLevel3NoNumber">
    <w:name w:val="HeadingLevel3NoNumber"/>
    <w:basedOn w:val="Heading3"/>
    <w:next w:val="BodyText"/>
    <w:qFormat/>
    <w:rsid w:val="001D4846"/>
    <w:pPr>
      <w:numPr>
        <w:ilvl w:val="0"/>
        <w:numId w:val="0"/>
      </w:numPr>
    </w:pPr>
  </w:style>
  <w:style w:type="paragraph" w:customStyle="1" w:styleId="HeadingLevel4NoNumber">
    <w:name w:val="HeadingLevel4NoNumber"/>
    <w:basedOn w:val="Heading4"/>
    <w:next w:val="BodyText"/>
    <w:qFormat/>
    <w:rsid w:val="001D4846"/>
    <w:pPr>
      <w:numPr>
        <w:ilvl w:val="0"/>
        <w:numId w:val="0"/>
      </w:numPr>
    </w:pPr>
  </w:style>
  <w:style w:type="paragraph" w:styleId="Header">
    <w:name w:val="header"/>
    <w:basedOn w:val="Normal"/>
    <w:link w:val="HeaderChar"/>
    <w:uiPriority w:val="99"/>
    <w:unhideWhenUsed/>
    <w:rsid w:val="00945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EB"/>
    <w:rPr>
      <w:rFonts w:ascii="Univers 45 Light" w:hAnsi="Univers 45 Light"/>
    </w:rPr>
  </w:style>
  <w:style w:type="paragraph" w:styleId="Footer">
    <w:name w:val="footer"/>
    <w:basedOn w:val="Normal"/>
    <w:link w:val="FooterChar"/>
    <w:uiPriority w:val="99"/>
    <w:unhideWhenUsed/>
    <w:rsid w:val="00945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EB"/>
    <w:rPr>
      <w:rFonts w:ascii="Univers 45 Light" w:hAnsi="Univers 45 Light"/>
    </w:rPr>
  </w:style>
  <w:style w:type="character" w:styleId="PageNumber">
    <w:name w:val="page number"/>
    <w:basedOn w:val="DefaultParagraphFont"/>
    <w:uiPriority w:val="99"/>
    <w:unhideWhenUsed/>
    <w:rsid w:val="00945BEB"/>
    <w:rPr>
      <w:rFonts w:ascii="Univers 45 Light" w:hAnsi="Univers 45 Light"/>
      <w:b w:val="0"/>
      <w:i w:val="0"/>
      <w:color w:val="auto"/>
      <w:sz w:val="18"/>
    </w:rPr>
  </w:style>
  <w:style w:type="paragraph" w:customStyle="1" w:styleId="Contentspage">
    <w:name w:val="Contentspage"/>
    <w:basedOn w:val="HeadingLevel1NoNumber"/>
    <w:qFormat/>
    <w:rsid w:val="00945BEB"/>
    <w:pPr>
      <w:pageBreakBefore w:val="0"/>
    </w:pPr>
  </w:style>
  <w:style w:type="paragraph" w:customStyle="1" w:styleId="ReportTitle">
    <w:name w:val="ReportTitle"/>
    <w:basedOn w:val="BodyText"/>
    <w:qFormat/>
    <w:rsid w:val="00945BEB"/>
    <w:rPr>
      <w:b/>
      <w:color w:val="385623"/>
      <w:sz w:val="52"/>
    </w:rPr>
  </w:style>
  <w:style w:type="paragraph" w:customStyle="1" w:styleId="ReportSubtitle">
    <w:name w:val="ReportSubtitle"/>
    <w:basedOn w:val="ReportTitle"/>
    <w:qFormat/>
    <w:rsid w:val="00945BEB"/>
    <w:pPr>
      <w:jc w:val="center"/>
    </w:pPr>
    <w:rPr>
      <w:sz w:val="40"/>
      <w:szCs w:val="40"/>
    </w:rPr>
  </w:style>
  <w:style w:type="paragraph" w:customStyle="1" w:styleId="ReportSubtitlelevel2">
    <w:name w:val="ReportSubtitlelevel2"/>
    <w:basedOn w:val="ReportSubtitle"/>
    <w:qFormat/>
    <w:rsid w:val="00945BEB"/>
    <w:rPr>
      <w:sz w:val="28"/>
    </w:rPr>
  </w:style>
  <w:style w:type="table" w:styleId="TableGrid">
    <w:name w:val="Table Grid"/>
    <w:basedOn w:val="TableNormal"/>
    <w:uiPriority w:val="59"/>
    <w:rsid w:val="00CD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qFormat/>
    <w:rsid w:val="00CD2DA2"/>
    <w:pPr>
      <w:spacing w:before="40" w:after="40" w:line="240" w:lineRule="auto"/>
    </w:pPr>
    <w:rPr>
      <w:b/>
      <w:color w:val="FFFFFF" w:themeColor="background1"/>
      <w:sz w:val="20"/>
      <w:szCs w:val="20"/>
    </w:rPr>
  </w:style>
  <w:style w:type="paragraph" w:customStyle="1" w:styleId="Tabletext">
    <w:name w:val="Tabletext"/>
    <w:basedOn w:val="Normal"/>
    <w:qFormat/>
    <w:rsid w:val="00CD2DA2"/>
    <w:pPr>
      <w:spacing w:before="40" w:after="40" w:line="240" w:lineRule="auto"/>
    </w:pPr>
    <w:rPr>
      <w:sz w:val="20"/>
      <w:szCs w:val="20"/>
    </w:rPr>
  </w:style>
  <w:style w:type="paragraph" w:customStyle="1" w:styleId="Tablebullet1">
    <w:name w:val="Tablebullet1"/>
    <w:basedOn w:val="ListBullet"/>
    <w:qFormat/>
    <w:rsid w:val="00CD2DA2"/>
    <w:pPr>
      <w:numPr>
        <w:numId w:val="3"/>
      </w:numPr>
      <w:tabs>
        <w:tab w:val="left" w:pos="357"/>
      </w:tabs>
      <w:spacing w:before="40" w:after="40" w:line="240" w:lineRule="auto"/>
      <w:ind w:left="357" w:hanging="357"/>
    </w:pPr>
  </w:style>
  <w:style w:type="paragraph" w:customStyle="1" w:styleId="Tablebullet2">
    <w:name w:val="Tablebullet2"/>
    <w:basedOn w:val="ListBullet2"/>
    <w:qFormat/>
    <w:rsid w:val="00CD2DA2"/>
    <w:pPr>
      <w:spacing w:before="40" w:after="40" w:line="240" w:lineRule="auto"/>
      <w:ind w:left="641" w:hanging="357"/>
    </w:pPr>
    <w:rPr>
      <w:sz w:val="20"/>
      <w:szCs w:val="20"/>
    </w:rPr>
  </w:style>
  <w:style w:type="paragraph" w:customStyle="1" w:styleId="Tablenumberdectab">
    <w:name w:val="Tablenumberdectab"/>
    <w:basedOn w:val="Tabletext"/>
    <w:qFormat/>
    <w:rsid w:val="00CD2DA2"/>
    <w:pPr>
      <w:tabs>
        <w:tab w:val="decimal" w:pos="802"/>
      </w:tabs>
    </w:pPr>
  </w:style>
  <w:style w:type="paragraph" w:customStyle="1" w:styleId="Tablenumberrightjustify">
    <w:name w:val="Tablenumberrightjustify"/>
    <w:basedOn w:val="Tabletext"/>
    <w:qFormat/>
    <w:rsid w:val="00CD2DA2"/>
    <w:pPr>
      <w:jc w:val="right"/>
    </w:pPr>
  </w:style>
  <w:style w:type="character" w:styleId="CommentReference">
    <w:name w:val="annotation reference"/>
    <w:basedOn w:val="DefaultParagraphFont"/>
    <w:uiPriority w:val="99"/>
    <w:semiHidden/>
    <w:unhideWhenUsed/>
    <w:rsid w:val="00CD2DA2"/>
    <w:rPr>
      <w:sz w:val="16"/>
      <w:szCs w:val="16"/>
    </w:rPr>
  </w:style>
  <w:style w:type="paragraph" w:styleId="CommentText">
    <w:name w:val="annotation text"/>
    <w:basedOn w:val="Normal"/>
    <w:link w:val="CommentTextChar"/>
    <w:uiPriority w:val="99"/>
    <w:semiHidden/>
    <w:unhideWhenUsed/>
    <w:rsid w:val="00CD2DA2"/>
    <w:pPr>
      <w:spacing w:line="240" w:lineRule="auto"/>
    </w:pPr>
    <w:rPr>
      <w:sz w:val="20"/>
      <w:szCs w:val="20"/>
    </w:rPr>
  </w:style>
  <w:style w:type="character" w:customStyle="1" w:styleId="CommentTextChar">
    <w:name w:val="Comment Text Char"/>
    <w:basedOn w:val="DefaultParagraphFont"/>
    <w:link w:val="CommentText"/>
    <w:uiPriority w:val="99"/>
    <w:semiHidden/>
    <w:rsid w:val="00CD2DA2"/>
    <w:rPr>
      <w:rFonts w:ascii="Univers 45 Light" w:hAnsi="Univers 45 Light"/>
      <w:sz w:val="20"/>
      <w:szCs w:val="20"/>
    </w:rPr>
  </w:style>
  <w:style w:type="paragraph" w:styleId="CommentSubject">
    <w:name w:val="annotation subject"/>
    <w:basedOn w:val="CommentText"/>
    <w:next w:val="CommentText"/>
    <w:link w:val="CommentSubjectChar"/>
    <w:uiPriority w:val="99"/>
    <w:semiHidden/>
    <w:unhideWhenUsed/>
    <w:rsid w:val="00CD2DA2"/>
    <w:rPr>
      <w:b/>
      <w:bCs/>
    </w:rPr>
  </w:style>
  <w:style w:type="character" w:customStyle="1" w:styleId="CommentSubjectChar">
    <w:name w:val="Comment Subject Char"/>
    <w:basedOn w:val="CommentTextChar"/>
    <w:link w:val="CommentSubject"/>
    <w:uiPriority w:val="99"/>
    <w:semiHidden/>
    <w:rsid w:val="00CD2DA2"/>
    <w:rPr>
      <w:rFonts w:ascii="Univers 45 Light" w:hAnsi="Univers 45 Light"/>
      <w:b/>
      <w:bCs/>
      <w:sz w:val="20"/>
      <w:szCs w:val="20"/>
    </w:rPr>
  </w:style>
  <w:style w:type="paragraph" w:styleId="BalloonText">
    <w:name w:val="Balloon Text"/>
    <w:basedOn w:val="Normal"/>
    <w:link w:val="BalloonTextChar"/>
    <w:uiPriority w:val="99"/>
    <w:semiHidden/>
    <w:unhideWhenUsed/>
    <w:rsid w:val="00CD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DA2"/>
    <w:rPr>
      <w:rFonts w:ascii="Segoe UI" w:hAnsi="Segoe UI" w:cs="Segoe UI"/>
      <w:sz w:val="18"/>
      <w:szCs w:val="18"/>
    </w:rPr>
  </w:style>
  <w:style w:type="paragraph" w:customStyle="1" w:styleId="BodyText0">
    <w:name w:val="BodyText"/>
    <w:basedOn w:val="Normal"/>
    <w:link w:val="BodyTextChar0"/>
    <w:rsid w:val="00EF4DC9"/>
    <w:pPr>
      <w:spacing w:after="130" w:line="240" w:lineRule="auto"/>
    </w:pPr>
    <w:rPr>
      <w:rFonts w:eastAsia="Times New Roman" w:cs="Times New Roman"/>
      <w:szCs w:val="20"/>
    </w:rPr>
  </w:style>
  <w:style w:type="character" w:customStyle="1" w:styleId="BodyTextChar0">
    <w:name w:val="BodyText Char"/>
    <w:basedOn w:val="DefaultParagraphFont"/>
    <w:link w:val="BodyText0"/>
    <w:rsid w:val="00EF4DC9"/>
    <w:rPr>
      <w:rFonts w:ascii="Univers 45 Light" w:eastAsia="Times New Roman" w:hAnsi="Univers 45 Light" w:cs="Times New Roman"/>
      <w:szCs w:val="20"/>
    </w:rPr>
  </w:style>
  <w:style w:type="paragraph" w:customStyle="1" w:styleId="Appendixheading">
    <w:name w:val="Appendix heading"/>
    <w:next w:val="BodyText0"/>
    <w:uiPriority w:val="2"/>
    <w:qFormat/>
    <w:rsid w:val="00EF4DC9"/>
    <w:pPr>
      <w:keepNext/>
      <w:keepLines/>
      <w:pageBreakBefore/>
      <w:numPr>
        <w:numId w:val="5"/>
      </w:numPr>
      <w:spacing w:before="240" w:after="120" w:line="640" w:lineRule="exact"/>
    </w:pPr>
    <w:rPr>
      <w:rFonts w:ascii="Univers 45 Light" w:eastAsia="Times New Roman" w:hAnsi="Univers 45 Light" w:cs="Times New Roman"/>
      <w:b/>
      <w:color w:val="385623"/>
      <w:sz w:val="32"/>
      <w:szCs w:val="18"/>
    </w:rPr>
  </w:style>
  <w:style w:type="paragraph" w:customStyle="1" w:styleId="AppendixHeading2">
    <w:name w:val="Appendix Heading 2"/>
    <w:basedOn w:val="Heading2"/>
    <w:next w:val="BodyText"/>
    <w:rsid w:val="00361157"/>
    <w:pPr>
      <w:keepLines w:val="0"/>
      <w:numPr>
        <w:numId w:val="5"/>
      </w:numPr>
      <w:tabs>
        <w:tab w:val="left" w:pos="964"/>
      </w:tabs>
      <w:jc w:val="both"/>
      <w:outlineLvl w:val="9"/>
    </w:pPr>
    <w:rPr>
      <w:rFonts w:eastAsia="Times New Roman" w:cs="Times New Roman"/>
      <w:color w:val="385623"/>
      <w:sz w:val="28"/>
      <w:szCs w:val="20"/>
    </w:rPr>
  </w:style>
  <w:style w:type="paragraph" w:customStyle="1" w:styleId="AppendixHeading3">
    <w:name w:val="Appendix Heading 3"/>
    <w:basedOn w:val="Heading3"/>
    <w:next w:val="BodyText"/>
    <w:rsid w:val="00EF4DC9"/>
    <w:pPr>
      <w:keepLines w:val="0"/>
      <w:numPr>
        <w:numId w:val="5"/>
      </w:numPr>
      <w:tabs>
        <w:tab w:val="left" w:pos="357"/>
      </w:tabs>
      <w:jc w:val="both"/>
      <w:outlineLvl w:val="9"/>
    </w:pPr>
    <w:rPr>
      <w:rFonts w:eastAsia="Times New Roman" w:cs="Times New Roman"/>
      <w:b/>
      <w:i w:val="0"/>
      <w:szCs w:val="20"/>
    </w:rPr>
  </w:style>
  <w:style w:type="paragraph" w:customStyle="1" w:styleId="AppendixHeading4">
    <w:name w:val="Appendix Heading 4"/>
    <w:basedOn w:val="Heading4"/>
    <w:next w:val="BodyText"/>
    <w:rsid w:val="00EF4DC9"/>
    <w:pPr>
      <w:keepLines w:val="0"/>
      <w:numPr>
        <w:numId w:val="5"/>
      </w:numPr>
      <w:tabs>
        <w:tab w:val="left" w:pos="964"/>
      </w:tabs>
      <w:jc w:val="both"/>
      <w:outlineLvl w:val="9"/>
    </w:pPr>
    <w:rPr>
      <w:rFonts w:eastAsia="Times New Roman" w:cs="Times New Roman"/>
      <w:b/>
      <w:i w:val="0"/>
      <w:iCs w:val="0"/>
      <w:szCs w:val="20"/>
    </w:rPr>
  </w:style>
  <w:style w:type="paragraph" w:styleId="TOC1">
    <w:name w:val="toc 1"/>
    <w:basedOn w:val="Normal"/>
    <w:next w:val="Normal"/>
    <w:autoRedefine/>
    <w:uiPriority w:val="39"/>
    <w:unhideWhenUsed/>
    <w:rsid w:val="00361157"/>
    <w:pPr>
      <w:spacing w:after="100"/>
    </w:pPr>
  </w:style>
  <w:style w:type="paragraph" w:styleId="TOC2">
    <w:name w:val="toc 2"/>
    <w:basedOn w:val="Normal"/>
    <w:next w:val="Normal"/>
    <w:autoRedefine/>
    <w:uiPriority w:val="39"/>
    <w:unhideWhenUsed/>
    <w:rsid w:val="00361157"/>
    <w:pPr>
      <w:spacing w:after="100"/>
      <w:ind w:left="220"/>
    </w:pPr>
  </w:style>
  <w:style w:type="character" w:styleId="Hyperlink">
    <w:name w:val="Hyperlink"/>
    <w:basedOn w:val="DefaultParagraphFont"/>
    <w:uiPriority w:val="99"/>
    <w:unhideWhenUsed/>
    <w:rsid w:val="00361157"/>
    <w:rPr>
      <w:color w:val="0563C1" w:themeColor="hyperlink"/>
      <w:u w:val="single"/>
    </w:rPr>
  </w:style>
  <w:style w:type="paragraph" w:styleId="ListParagraph">
    <w:name w:val="List Paragraph"/>
    <w:basedOn w:val="Normal"/>
    <w:uiPriority w:val="34"/>
    <w:qFormat/>
    <w:rsid w:val="00592035"/>
    <w:pPr>
      <w:spacing w:before="120" w:after="120" w:line="240" w:lineRule="auto"/>
      <w:ind w:left="720"/>
      <w:contextualSpacing/>
    </w:pPr>
    <w:rPr>
      <w:rFonts w:ascii="Univers 45 Light" w:hAnsi="Univers 45 Light"/>
      <w:sz w:val="20"/>
    </w:rPr>
  </w:style>
  <w:style w:type="paragraph" w:customStyle="1" w:styleId="Bullet1stlevel">
    <w:name w:val="Bullet 1st level"/>
    <w:basedOn w:val="Normal"/>
    <w:uiPriority w:val="99"/>
    <w:qFormat/>
    <w:rsid w:val="00592035"/>
    <w:pPr>
      <w:numPr>
        <w:numId w:val="6"/>
      </w:numPr>
      <w:spacing w:before="120" w:after="120" w:line="240" w:lineRule="auto"/>
    </w:pPr>
    <w:rPr>
      <w:rFonts w:ascii="Univers 45 Light" w:hAnsi="Univers 45 Light"/>
      <w:sz w:val="20"/>
    </w:rPr>
  </w:style>
  <w:style w:type="character" w:styleId="Strong">
    <w:name w:val="Strong"/>
    <w:basedOn w:val="DefaultParagraphFont"/>
    <w:uiPriority w:val="22"/>
    <w:qFormat/>
    <w:rsid w:val="00071652"/>
    <w:rPr>
      <w:b/>
      <w:bCs/>
      <w:i w:val="0"/>
      <w:iCs w:val="0"/>
    </w:rPr>
  </w:style>
  <w:style w:type="paragraph" w:styleId="FootnoteText">
    <w:name w:val="footnote text"/>
    <w:basedOn w:val="Normal"/>
    <w:link w:val="FootnoteTextChar"/>
    <w:uiPriority w:val="99"/>
    <w:semiHidden/>
    <w:unhideWhenUsed/>
    <w:rsid w:val="00FC3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2F5"/>
    <w:rPr>
      <w:rFonts w:ascii="Arial" w:hAnsi="Arial"/>
      <w:sz w:val="20"/>
      <w:szCs w:val="20"/>
    </w:rPr>
  </w:style>
  <w:style w:type="character" w:styleId="FootnoteReference">
    <w:name w:val="footnote reference"/>
    <w:basedOn w:val="DefaultParagraphFont"/>
    <w:uiPriority w:val="99"/>
    <w:semiHidden/>
    <w:unhideWhenUsed/>
    <w:rsid w:val="00FC32F5"/>
    <w:rPr>
      <w:vertAlign w:val="superscript"/>
    </w:rPr>
  </w:style>
  <w:style w:type="character" w:customStyle="1" w:styleId="UnresolvedMention">
    <w:name w:val="Unresolved Mention"/>
    <w:basedOn w:val="DefaultParagraphFont"/>
    <w:uiPriority w:val="99"/>
    <w:semiHidden/>
    <w:unhideWhenUsed/>
    <w:rsid w:val="00C92D09"/>
    <w:rPr>
      <w:color w:val="808080"/>
      <w:shd w:val="clear" w:color="auto" w:fill="E6E6E6"/>
    </w:rPr>
  </w:style>
  <w:style w:type="paragraph" w:customStyle="1" w:styleId="TableText0">
    <w:name w:val="Table Text"/>
    <w:rsid w:val="009A5D1E"/>
    <w:pPr>
      <w:widowControl w:val="0"/>
      <w:spacing w:after="0" w:line="240" w:lineRule="auto"/>
      <w:ind w:left="56" w:right="56"/>
    </w:pPr>
    <w:rPr>
      <w:rFonts w:ascii="Times New Roman" w:eastAsia="Times New Roman" w:hAnsi="Times New Roman" w:cs="Times New Roman"/>
      <w:snapToGrid w:val="0"/>
      <w:color w:val="000000"/>
      <w:sz w:val="24"/>
      <w:szCs w:val="24"/>
      <w:lang w:val="en-US"/>
    </w:rPr>
  </w:style>
  <w:style w:type="table" w:styleId="PlainTable1">
    <w:name w:val="Plain Table 1"/>
    <w:basedOn w:val="TableNormal"/>
    <w:uiPriority w:val="41"/>
    <w:rsid w:val="00357A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structionText">
    <w:name w:val="Instruction Text"/>
    <w:qFormat/>
    <w:rsid w:val="00797C26"/>
    <w:rPr>
      <w:i/>
      <w:color w:val="0000FF"/>
    </w:rPr>
  </w:style>
  <w:style w:type="character" w:styleId="PlaceholderText">
    <w:name w:val="Placeholder Text"/>
    <w:basedOn w:val="DefaultParagraphFont"/>
    <w:uiPriority w:val="99"/>
    <w:semiHidden/>
    <w:rsid w:val="00797C26"/>
    <w:rPr>
      <w:color w:val="808080"/>
    </w:rPr>
  </w:style>
  <w:style w:type="paragraph" w:customStyle="1" w:styleId="TableCopy">
    <w:name w:val="Table Copy"/>
    <w:basedOn w:val="Normal"/>
    <w:qFormat/>
    <w:rsid w:val="0073724A"/>
    <w:pPr>
      <w:spacing w:after="60" w:line="288" w:lineRule="auto"/>
    </w:pPr>
    <w:rPr>
      <w:rFonts w:eastAsiaTheme="minorEastAsia"/>
      <w:color w:val="414042"/>
      <w:sz w:val="20"/>
    </w:rPr>
  </w:style>
  <w:style w:type="paragraph" w:customStyle="1" w:styleId="Heading1-NoNumber">
    <w:name w:val="Heading 1 - No Number"/>
    <w:next w:val="Normal"/>
    <w:qFormat/>
    <w:rsid w:val="0073724A"/>
    <w:rPr>
      <w:rFonts w:ascii="Gotham Medium" w:hAnsi="Gotham Medium"/>
      <w:color w:val="002060"/>
      <w:sz w:val="32"/>
      <w:szCs w:val="32"/>
    </w:rPr>
  </w:style>
  <w:style w:type="paragraph" w:styleId="TOCHeading">
    <w:name w:val="TOC Heading"/>
    <w:basedOn w:val="Heading1"/>
    <w:next w:val="Normal"/>
    <w:uiPriority w:val="39"/>
    <w:unhideWhenUsed/>
    <w:qFormat/>
    <w:rsid w:val="00E22728"/>
    <w:pPr>
      <w:pageBreakBefore w:val="0"/>
      <w:numPr>
        <w:numId w:val="0"/>
      </w:numPr>
      <w:pBdr>
        <w:bottom w:val="none" w:sz="0" w:space="0" w:color="auto"/>
      </w:pBdr>
      <w:outlineLvl w:val="9"/>
    </w:pPr>
    <w:rPr>
      <w:rFonts w:asciiTheme="majorHAnsi" w:hAnsiTheme="majorHAnsi"/>
      <w:b w:val="0"/>
      <w:color w:val="2E74B5" w:themeColor="accent1" w:themeShade="BF"/>
      <w:lang w:val="en-US"/>
    </w:rPr>
  </w:style>
  <w:style w:type="paragraph" w:styleId="TOC3">
    <w:name w:val="toc 3"/>
    <w:basedOn w:val="Normal"/>
    <w:next w:val="Normal"/>
    <w:autoRedefine/>
    <w:uiPriority w:val="39"/>
    <w:unhideWhenUsed/>
    <w:rsid w:val="00E227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7068">
      <w:bodyDiv w:val="1"/>
      <w:marLeft w:val="0"/>
      <w:marRight w:val="0"/>
      <w:marTop w:val="0"/>
      <w:marBottom w:val="0"/>
      <w:divBdr>
        <w:top w:val="none" w:sz="0" w:space="0" w:color="auto"/>
        <w:left w:val="none" w:sz="0" w:space="0" w:color="auto"/>
        <w:bottom w:val="none" w:sz="0" w:space="0" w:color="auto"/>
        <w:right w:val="none" w:sz="0" w:space="0" w:color="auto"/>
      </w:divBdr>
    </w:div>
    <w:div w:id="290094416">
      <w:bodyDiv w:val="1"/>
      <w:marLeft w:val="0"/>
      <w:marRight w:val="0"/>
      <w:marTop w:val="0"/>
      <w:marBottom w:val="0"/>
      <w:divBdr>
        <w:top w:val="none" w:sz="0" w:space="0" w:color="auto"/>
        <w:left w:val="none" w:sz="0" w:space="0" w:color="auto"/>
        <w:bottom w:val="none" w:sz="0" w:space="0" w:color="auto"/>
        <w:right w:val="none" w:sz="0" w:space="0" w:color="auto"/>
      </w:divBdr>
    </w:div>
    <w:div w:id="552741708">
      <w:bodyDiv w:val="1"/>
      <w:marLeft w:val="0"/>
      <w:marRight w:val="0"/>
      <w:marTop w:val="0"/>
      <w:marBottom w:val="0"/>
      <w:divBdr>
        <w:top w:val="none" w:sz="0" w:space="0" w:color="auto"/>
        <w:left w:val="none" w:sz="0" w:space="0" w:color="auto"/>
        <w:bottom w:val="none" w:sz="0" w:space="0" w:color="auto"/>
        <w:right w:val="none" w:sz="0" w:space="0" w:color="auto"/>
      </w:divBdr>
      <w:divsChild>
        <w:div w:id="920792064">
          <w:marLeft w:val="144"/>
          <w:marRight w:val="0"/>
          <w:marTop w:val="0"/>
          <w:marBottom w:val="0"/>
          <w:divBdr>
            <w:top w:val="none" w:sz="0" w:space="0" w:color="auto"/>
            <w:left w:val="none" w:sz="0" w:space="0" w:color="auto"/>
            <w:bottom w:val="none" w:sz="0" w:space="0" w:color="auto"/>
            <w:right w:val="none" w:sz="0" w:space="0" w:color="auto"/>
          </w:divBdr>
        </w:div>
      </w:divsChild>
    </w:div>
    <w:div w:id="584850137">
      <w:bodyDiv w:val="1"/>
      <w:marLeft w:val="0"/>
      <w:marRight w:val="0"/>
      <w:marTop w:val="0"/>
      <w:marBottom w:val="0"/>
      <w:divBdr>
        <w:top w:val="none" w:sz="0" w:space="0" w:color="auto"/>
        <w:left w:val="none" w:sz="0" w:space="0" w:color="auto"/>
        <w:bottom w:val="none" w:sz="0" w:space="0" w:color="auto"/>
        <w:right w:val="none" w:sz="0" w:space="0" w:color="auto"/>
      </w:divBdr>
      <w:divsChild>
        <w:div w:id="928659674">
          <w:marLeft w:val="0"/>
          <w:marRight w:val="0"/>
          <w:marTop w:val="0"/>
          <w:marBottom w:val="0"/>
          <w:divBdr>
            <w:top w:val="none" w:sz="0" w:space="0" w:color="auto"/>
            <w:left w:val="none" w:sz="0" w:space="0" w:color="auto"/>
            <w:bottom w:val="none" w:sz="0" w:space="0" w:color="auto"/>
            <w:right w:val="none" w:sz="0" w:space="0" w:color="auto"/>
          </w:divBdr>
          <w:divsChild>
            <w:div w:id="1410729452">
              <w:marLeft w:val="0"/>
              <w:marRight w:val="0"/>
              <w:marTop w:val="0"/>
              <w:marBottom w:val="0"/>
              <w:divBdr>
                <w:top w:val="none" w:sz="0" w:space="0" w:color="auto"/>
                <w:left w:val="none" w:sz="0" w:space="0" w:color="auto"/>
                <w:bottom w:val="none" w:sz="0" w:space="0" w:color="auto"/>
                <w:right w:val="none" w:sz="0" w:space="0" w:color="auto"/>
              </w:divBdr>
              <w:divsChild>
                <w:div w:id="1616255113">
                  <w:marLeft w:val="0"/>
                  <w:marRight w:val="0"/>
                  <w:marTop w:val="0"/>
                  <w:marBottom w:val="0"/>
                  <w:divBdr>
                    <w:top w:val="none" w:sz="0" w:space="0" w:color="auto"/>
                    <w:left w:val="none" w:sz="0" w:space="0" w:color="auto"/>
                    <w:bottom w:val="none" w:sz="0" w:space="0" w:color="auto"/>
                    <w:right w:val="none" w:sz="0" w:space="0" w:color="auto"/>
                  </w:divBdr>
                  <w:divsChild>
                    <w:div w:id="74134394">
                      <w:marLeft w:val="0"/>
                      <w:marRight w:val="0"/>
                      <w:marTop w:val="45"/>
                      <w:marBottom w:val="0"/>
                      <w:divBdr>
                        <w:top w:val="none" w:sz="0" w:space="0" w:color="auto"/>
                        <w:left w:val="none" w:sz="0" w:space="0" w:color="auto"/>
                        <w:bottom w:val="none" w:sz="0" w:space="0" w:color="auto"/>
                        <w:right w:val="none" w:sz="0" w:space="0" w:color="auto"/>
                      </w:divBdr>
                      <w:divsChild>
                        <w:div w:id="1871339083">
                          <w:marLeft w:val="0"/>
                          <w:marRight w:val="0"/>
                          <w:marTop w:val="0"/>
                          <w:marBottom w:val="0"/>
                          <w:divBdr>
                            <w:top w:val="none" w:sz="0" w:space="0" w:color="auto"/>
                            <w:left w:val="none" w:sz="0" w:space="0" w:color="auto"/>
                            <w:bottom w:val="none" w:sz="0" w:space="0" w:color="auto"/>
                            <w:right w:val="none" w:sz="0" w:space="0" w:color="auto"/>
                          </w:divBdr>
                          <w:divsChild>
                            <w:div w:id="917786466">
                              <w:marLeft w:val="2070"/>
                              <w:marRight w:val="3960"/>
                              <w:marTop w:val="0"/>
                              <w:marBottom w:val="0"/>
                              <w:divBdr>
                                <w:top w:val="none" w:sz="0" w:space="0" w:color="auto"/>
                                <w:left w:val="none" w:sz="0" w:space="0" w:color="auto"/>
                                <w:bottom w:val="none" w:sz="0" w:space="0" w:color="auto"/>
                                <w:right w:val="none" w:sz="0" w:space="0" w:color="auto"/>
                              </w:divBdr>
                              <w:divsChild>
                                <w:div w:id="1539314971">
                                  <w:marLeft w:val="0"/>
                                  <w:marRight w:val="0"/>
                                  <w:marTop w:val="0"/>
                                  <w:marBottom w:val="0"/>
                                  <w:divBdr>
                                    <w:top w:val="none" w:sz="0" w:space="0" w:color="auto"/>
                                    <w:left w:val="none" w:sz="0" w:space="0" w:color="auto"/>
                                    <w:bottom w:val="none" w:sz="0" w:space="0" w:color="auto"/>
                                    <w:right w:val="none" w:sz="0" w:space="0" w:color="auto"/>
                                  </w:divBdr>
                                  <w:divsChild>
                                    <w:div w:id="2017926405">
                                      <w:marLeft w:val="0"/>
                                      <w:marRight w:val="0"/>
                                      <w:marTop w:val="0"/>
                                      <w:marBottom w:val="0"/>
                                      <w:divBdr>
                                        <w:top w:val="none" w:sz="0" w:space="0" w:color="auto"/>
                                        <w:left w:val="none" w:sz="0" w:space="0" w:color="auto"/>
                                        <w:bottom w:val="none" w:sz="0" w:space="0" w:color="auto"/>
                                        <w:right w:val="none" w:sz="0" w:space="0" w:color="auto"/>
                                      </w:divBdr>
                                      <w:divsChild>
                                        <w:div w:id="173469307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90"/>
                                              <w:marBottom w:val="0"/>
                                              <w:divBdr>
                                                <w:top w:val="none" w:sz="0" w:space="0" w:color="auto"/>
                                                <w:left w:val="none" w:sz="0" w:space="0" w:color="auto"/>
                                                <w:bottom w:val="none" w:sz="0" w:space="0" w:color="auto"/>
                                                <w:right w:val="none" w:sz="0" w:space="0" w:color="auto"/>
                                              </w:divBdr>
                                              <w:divsChild>
                                                <w:div w:id="1504122286">
                                                  <w:marLeft w:val="0"/>
                                                  <w:marRight w:val="0"/>
                                                  <w:marTop w:val="0"/>
                                                  <w:marBottom w:val="0"/>
                                                  <w:divBdr>
                                                    <w:top w:val="none" w:sz="0" w:space="0" w:color="auto"/>
                                                    <w:left w:val="none" w:sz="0" w:space="0" w:color="auto"/>
                                                    <w:bottom w:val="none" w:sz="0" w:space="0" w:color="auto"/>
                                                    <w:right w:val="none" w:sz="0" w:space="0" w:color="auto"/>
                                                  </w:divBdr>
                                                  <w:divsChild>
                                                    <w:div w:id="560824184">
                                                      <w:marLeft w:val="0"/>
                                                      <w:marRight w:val="0"/>
                                                      <w:marTop w:val="0"/>
                                                      <w:marBottom w:val="0"/>
                                                      <w:divBdr>
                                                        <w:top w:val="none" w:sz="0" w:space="0" w:color="auto"/>
                                                        <w:left w:val="none" w:sz="0" w:space="0" w:color="auto"/>
                                                        <w:bottom w:val="none" w:sz="0" w:space="0" w:color="auto"/>
                                                        <w:right w:val="none" w:sz="0" w:space="0" w:color="auto"/>
                                                      </w:divBdr>
                                                      <w:divsChild>
                                                        <w:div w:id="1994679881">
                                                          <w:marLeft w:val="0"/>
                                                          <w:marRight w:val="0"/>
                                                          <w:marTop w:val="0"/>
                                                          <w:marBottom w:val="390"/>
                                                          <w:divBdr>
                                                            <w:top w:val="none" w:sz="0" w:space="0" w:color="auto"/>
                                                            <w:left w:val="none" w:sz="0" w:space="0" w:color="auto"/>
                                                            <w:bottom w:val="none" w:sz="0" w:space="0" w:color="auto"/>
                                                            <w:right w:val="none" w:sz="0" w:space="0" w:color="auto"/>
                                                          </w:divBdr>
                                                          <w:divsChild>
                                                            <w:div w:id="348719321">
                                                              <w:marLeft w:val="0"/>
                                                              <w:marRight w:val="0"/>
                                                              <w:marTop w:val="0"/>
                                                              <w:marBottom w:val="0"/>
                                                              <w:divBdr>
                                                                <w:top w:val="none" w:sz="0" w:space="0" w:color="auto"/>
                                                                <w:left w:val="none" w:sz="0" w:space="0" w:color="auto"/>
                                                                <w:bottom w:val="none" w:sz="0" w:space="0" w:color="auto"/>
                                                                <w:right w:val="none" w:sz="0" w:space="0" w:color="auto"/>
                                                              </w:divBdr>
                                                              <w:divsChild>
                                                                <w:div w:id="1893152315">
                                                                  <w:marLeft w:val="0"/>
                                                                  <w:marRight w:val="0"/>
                                                                  <w:marTop w:val="0"/>
                                                                  <w:marBottom w:val="0"/>
                                                                  <w:divBdr>
                                                                    <w:top w:val="none" w:sz="0" w:space="0" w:color="auto"/>
                                                                    <w:left w:val="none" w:sz="0" w:space="0" w:color="auto"/>
                                                                    <w:bottom w:val="none" w:sz="0" w:space="0" w:color="auto"/>
                                                                    <w:right w:val="none" w:sz="0" w:space="0" w:color="auto"/>
                                                                  </w:divBdr>
                                                                  <w:divsChild>
                                                                    <w:div w:id="400979592">
                                                                      <w:marLeft w:val="0"/>
                                                                      <w:marRight w:val="0"/>
                                                                      <w:marTop w:val="0"/>
                                                                      <w:marBottom w:val="0"/>
                                                                      <w:divBdr>
                                                                        <w:top w:val="none" w:sz="0" w:space="0" w:color="auto"/>
                                                                        <w:left w:val="none" w:sz="0" w:space="0" w:color="auto"/>
                                                                        <w:bottom w:val="none" w:sz="0" w:space="0" w:color="auto"/>
                                                                        <w:right w:val="none" w:sz="0" w:space="0" w:color="auto"/>
                                                                      </w:divBdr>
                                                                      <w:divsChild>
                                                                        <w:div w:id="499925177">
                                                                          <w:marLeft w:val="0"/>
                                                                          <w:marRight w:val="0"/>
                                                                          <w:marTop w:val="0"/>
                                                                          <w:marBottom w:val="0"/>
                                                                          <w:divBdr>
                                                                            <w:top w:val="none" w:sz="0" w:space="0" w:color="auto"/>
                                                                            <w:left w:val="none" w:sz="0" w:space="0" w:color="auto"/>
                                                                            <w:bottom w:val="none" w:sz="0" w:space="0" w:color="auto"/>
                                                                            <w:right w:val="none" w:sz="0" w:space="0" w:color="auto"/>
                                                                          </w:divBdr>
                                                                          <w:divsChild>
                                                                            <w:div w:id="1370571721">
                                                                              <w:marLeft w:val="0"/>
                                                                              <w:marRight w:val="0"/>
                                                                              <w:marTop w:val="0"/>
                                                                              <w:marBottom w:val="0"/>
                                                                              <w:divBdr>
                                                                                <w:top w:val="none" w:sz="0" w:space="0" w:color="auto"/>
                                                                                <w:left w:val="none" w:sz="0" w:space="0" w:color="auto"/>
                                                                                <w:bottom w:val="none" w:sz="0" w:space="0" w:color="auto"/>
                                                                                <w:right w:val="none" w:sz="0" w:space="0" w:color="auto"/>
                                                                              </w:divBdr>
                                                                              <w:divsChild>
                                                                                <w:div w:id="749153175">
                                                                                  <w:marLeft w:val="0"/>
                                                                                  <w:marRight w:val="0"/>
                                                                                  <w:marTop w:val="0"/>
                                                                                  <w:marBottom w:val="0"/>
                                                                                  <w:divBdr>
                                                                                    <w:top w:val="none" w:sz="0" w:space="0" w:color="auto"/>
                                                                                    <w:left w:val="none" w:sz="0" w:space="0" w:color="auto"/>
                                                                                    <w:bottom w:val="none" w:sz="0" w:space="0" w:color="auto"/>
                                                                                    <w:right w:val="none" w:sz="0" w:space="0" w:color="auto"/>
                                                                                  </w:divBdr>
                                                                                  <w:divsChild>
                                                                                    <w:div w:id="180440978">
                                                                                      <w:marLeft w:val="0"/>
                                                                                      <w:marRight w:val="0"/>
                                                                                      <w:marTop w:val="0"/>
                                                                                      <w:marBottom w:val="0"/>
                                                                                      <w:divBdr>
                                                                                        <w:top w:val="none" w:sz="0" w:space="0" w:color="auto"/>
                                                                                        <w:left w:val="none" w:sz="0" w:space="0" w:color="auto"/>
                                                                                        <w:bottom w:val="none" w:sz="0" w:space="0" w:color="auto"/>
                                                                                        <w:right w:val="none" w:sz="0" w:space="0" w:color="auto"/>
                                                                                      </w:divBdr>
                                                                                      <w:divsChild>
                                                                                        <w:div w:id="1836191325">
                                                                                          <w:marLeft w:val="0"/>
                                                                                          <w:marRight w:val="0"/>
                                                                                          <w:marTop w:val="0"/>
                                                                                          <w:marBottom w:val="0"/>
                                                                                          <w:divBdr>
                                                                                            <w:top w:val="none" w:sz="0" w:space="0" w:color="auto"/>
                                                                                            <w:left w:val="none" w:sz="0" w:space="0" w:color="auto"/>
                                                                                            <w:bottom w:val="none" w:sz="0" w:space="0" w:color="auto"/>
                                                                                            <w:right w:val="none" w:sz="0" w:space="0" w:color="auto"/>
                                                                                          </w:divBdr>
                                                                                          <w:divsChild>
                                                                                            <w:div w:id="677195725">
                                                                                              <w:marLeft w:val="0"/>
                                                                                              <w:marRight w:val="0"/>
                                                                                              <w:marTop w:val="0"/>
                                                                                              <w:marBottom w:val="0"/>
                                                                                              <w:divBdr>
                                                                                                <w:top w:val="none" w:sz="0" w:space="0" w:color="auto"/>
                                                                                                <w:left w:val="none" w:sz="0" w:space="0" w:color="auto"/>
                                                                                                <w:bottom w:val="none" w:sz="0" w:space="0" w:color="auto"/>
                                                                                                <w:right w:val="none" w:sz="0" w:space="0" w:color="auto"/>
                                                                                              </w:divBdr>
                                                                                              <w:divsChild>
                                                                                                <w:div w:id="1425760581">
                                                                                                  <w:marLeft w:val="0"/>
                                                                                                  <w:marRight w:val="0"/>
                                                                                                  <w:marTop w:val="0"/>
                                                                                                  <w:marBottom w:val="0"/>
                                                                                                  <w:divBdr>
                                                                                                    <w:top w:val="none" w:sz="0" w:space="0" w:color="auto"/>
                                                                                                    <w:left w:val="none" w:sz="0" w:space="0" w:color="auto"/>
                                                                                                    <w:bottom w:val="none" w:sz="0" w:space="0" w:color="auto"/>
                                                                                                    <w:right w:val="none" w:sz="0" w:space="0" w:color="auto"/>
                                                                                                  </w:divBdr>
                                                                                                  <w:divsChild>
                                                                                                    <w:div w:id="942374479">
                                                                                                      <w:marLeft w:val="0"/>
                                                                                                      <w:marRight w:val="0"/>
                                                                                                      <w:marTop w:val="0"/>
                                                                                                      <w:marBottom w:val="0"/>
                                                                                                      <w:divBdr>
                                                                                                        <w:top w:val="none" w:sz="0" w:space="0" w:color="auto"/>
                                                                                                        <w:left w:val="none" w:sz="0" w:space="0" w:color="auto"/>
                                                                                                        <w:bottom w:val="none" w:sz="0" w:space="0" w:color="auto"/>
                                                                                                        <w:right w:val="none" w:sz="0" w:space="0" w:color="auto"/>
                                                                                                      </w:divBdr>
                                                                                                      <w:divsChild>
                                                                                                        <w:div w:id="1379092443">
                                                                                                          <w:marLeft w:val="0"/>
                                                                                                          <w:marRight w:val="0"/>
                                                                                                          <w:marTop w:val="0"/>
                                                                                                          <w:marBottom w:val="0"/>
                                                                                                          <w:divBdr>
                                                                                                            <w:top w:val="none" w:sz="0" w:space="0" w:color="auto"/>
                                                                                                            <w:left w:val="none" w:sz="0" w:space="0" w:color="auto"/>
                                                                                                            <w:bottom w:val="none" w:sz="0" w:space="0" w:color="auto"/>
                                                                                                            <w:right w:val="none" w:sz="0" w:space="0" w:color="auto"/>
                                                                                                          </w:divBdr>
                                                                                                        </w:div>
                                                                                                        <w:div w:id="21286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645678">
      <w:bodyDiv w:val="1"/>
      <w:marLeft w:val="0"/>
      <w:marRight w:val="0"/>
      <w:marTop w:val="0"/>
      <w:marBottom w:val="0"/>
      <w:divBdr>
        <w:top w:val="none" w:sz="0" w:space="0" w:color="auto"/>
        <w:left w:val="none" w:sz="0" w:space="0" w:color="auto"/>
        <w:bottom w:val="none" w:sz="0" w:space="0" w:color="auto"/>
        <w:right w:val="none" w:sz="0" w:space="0" w:color="auto"/>
      </w:divBdr>
      <w:divsChild>
        <w:div w:id="86003135">
          <w:marLeft w:val="547"/>
          <w:marRight w:val="0"/>
          <w:marTop w:val="0"/>
          <w:marBottom w:val="0"/>
          <w:divBdr>
            <w:top w:val="none" w:sz="0" w:space="0" w:color="auto"/>
            <w:left w:val="none" w:sz="0" w:space="0" w:color="auto"/>
            <w:bottom w:val="none" w:sz="0" w:space="0" w:color="auto"/>
            <w:right w:val="none" w:sz="0" w:space="0" w:color="auto"/>
          </w:divBdr>
        </w:div>
      </w:divsChild>
    </w:div>
    <w:div w:id="903295557">
      <w:bodyDiv w:val="1"/>
      <w:marLeft w:val="0"/>
      <w:marRight w:val="0"/>
      <w:marTop w:val="0"/>
      <w:marBottom w:val="0"/>
      <w:divBdr>
        <w:top w:val="none" w:sz="0" w:space="0" w:color="auto"/>
        <w:left w:val="none" w:sz="0" w:space="0" w:color="auto"/>
        <w:bottom w:val="none" w:sz="0" w:space="0" w:color="auto"/>
        <w:right w:val="none" w:sz="0" w:space="0" w:color="auto"/>
      </w:divBdr>
      <w:divsChild>
        <w:div w:id="1023703070">
          <w:marLeft w:val="274"/>
          <w:marRight w:val="0"/>
          <w:marTop w:val="0"/>
          <w:marBottom w:val="60"/>
          <w:divBdr>
            <w:top w:val="none" w:sz="0" w:space="0" w:color="auto"/>
            <w:left w:val="none" w:sz="0" w:space="0" w:color="auto"/>
            <w:bottom w:val="none" w:sz="0" w:space="0" w:color="auto"/>
            <w:right w:val="none" w:sz="0" w:space="0" w:color="auto"/>
          </w:divBdr>
        </w:div>
        <w:div w:id="1949580110">
          <w:marLeft w:val="274"/>
          <w:marRight w:val="0"/>
          <w:marTop w:val="0"/>
          <w:marBottom w:val="60"/>
          <w:divBdr>
            <w:top w:val="none" w:sz="0" w:space="0" w:color="auto"/>
            <w:left w:val="none" w:sz="0" w:space="0" w:color="auto"/>
            <w:bottom w:val="none" w:sz="0" w:space="0" w:color="auto"/>
            <w:right w:val="none" w:sz="0" w:space="0" w:color="auto"/>
          </w:divBdr>
        </w:div>
        <w:div w:id="1654065904">
          <w:marLeft w:val="274"/>
          <w:marRight w:val="0"/>
          <w:marTop w:val="0"/>
          <w:marBottom w:val="60"/>
          <w:divBdr>
            <w:top w:val="none" w:sz="0" w:space="0" w:color="auto"/>
            <w:left w:val="none" w:sz="0" w:space="0" w:color="auto"/>
            <w:bottom w:val="none" w:sz="0" w:space="0" w:color="auto"/>
            <w:right w:val="none" w:sz="0" w:space="0" w:color="auto"/>
          </w:divBdr>
        </w:div>
        <w:div w:id="1007753593">
          <w:marLeft w:val="274"/>
          <w:marRight w:val="0"/>
          <w:marTop w:val="0"/>
          <w:marBottom w:val="60"/>
          <w:divBdr>
            <w:top w:val="none" w:sz="0" w:space="0" w:color="auto"/>
            <w:left w:val="none" w:sz="0" w:space="0" w:color="auto"/>
            <w:bottom w:val="none" w:sz="0" w:space="0" w:color="auto"/>
            <w:right w:val="none" w:sz="0" w:space="0" w:color="auto"/>
          </w:divBdr>
        </w:div>
      </w:divsChild>
    </w:div>
    <w:div w:id="1058092189">
      <w:bodyDiv w:val="1"/>
      <w:marLeft w:val="0"/>
      <w:marRight w:val="0"/>
      <w:marTop w:val="0"/>
      <w:marBottom w:val="0"/>
      <w:divBdr>
        <w:top w:val="none" w:sz="0" w:space="0" w:color="auto"/>
        <w:left w:val="none" w:sz="0" w:space="0" w:color="auto"/>
        <w:bottom w:val="none" w:sz="0" w:space="0" w:color="auto"/>
        <w:right w:val="none" w:sz="0" w:space="0" w:color="auto"/>
      </w:divBdr>
      <w:divsChild>
        <w:div w:id="658852817">
          <w:marLeft w:val="547"/>
          <w:marRight w:val="0"/>
          <w:marTop w:val="0"/>
          <w:marBottom w:val="0"/>
          <w:divBdr>
            <w:top w:val="none" w:sz="0" w:space="0" w:color="auto"/>
            <w:left w:val="none" w:sz="0" w:space="0" w:color="auto"/>
            <w:bottom w:val="none" w:sz="0" w:space="0" w:color="auto"/>
            <w:right w:val="none" w:sz="0" w:space="0" w:color="auto"/>
          </w:divBdr>
        </w:div>
      </w:divsChild>
    </w:div>
    <w:div w:id="1071729324">
      <w:bodyDiv w:val="1"/>
      <w:marLeft w:val="0"/>
      <w:marRight w:val="0"/>
      <w:marTop w:val="0"/>
      <w:marBottom w:val="0"/>
      <w:divBdr>
        <w:top w:val="none" w:sz="0" w:space="0" w:color="auto"/>
        <w:left w:val="none" w:sz="0" w:space="0" w:color="auto"/>
        <w:bottom w:val="none" w:sz="0" w:space="0" w:color="auto"/>
        <w:right w:val="none" w:sz="0" w:space="0" w:color="auto"/>
      </w:divBdr>
    </w:div>
    <w:div w:id="1112940391">
      <w:bodyDiv w:val="1"/>
      <w:marLeft w:val="0"/>
      <w:marRight w:val="0"/>
      <w:marTop w:val="0"/>
      <w:marBottom w:val="0"/>
      <w:divBdr>
        <w:top w:val="none" w:sz="0" w:space="0" w:color="auto"/>
        <w:left w:val="none" w:sz="0" w:space="0" w:color="auto"/>
        <w:bottom w:val="none" w:sz="0" w:space="0" w:color="auto"/>
        <w:right w:val="none" w:sz="0" w:space="0" w:color="auto"/>
      </w:divBdr>
      <w:divsChild>
        <w:div w:id="2011640617">
          <w:marLeft w:val="547"/>
          <w:marRight w:val="0"/>
          <w:marTop w:val="0"/>
          <w:marBottom w:val="0"/>
          <w:divBdr>
            <w:top w:val="none" w:sz="0" w:space="0" w:color="auto"/>
            <w:left w:val="none" w:sz="0" w:space="0" w:color="auto"/>
            <w:bottom w:val="none" w:sz="0" w:space="0" w:color="auto"/>
            <w:right w:val="none" w:sz="0" w:space="0" w:color="auto"/>
          </w:divBdr>
        </w:div>
      </w:divsChild>
    </w:div>
    <w:div w:id="1303003424">
      <w:bodyDiv w:val="1"/>
      <w:marLeft w:val="0"/>
      <w:marRight w:val="0"/>
      <w:marTop w:val="0"/>
      <w:marBottom w:val="0"/>
      <w:divBdr>
        <w:top w:val="none" w:sz="0" w:space="0" w:color="auto"/>
        <w:left w:val="none" w:sz="0" w:space="0" w:color="auto"/>
        <w:bottom w:val="none" w:sz="0" w:space="0" w:color="auto"/>
        <w:right w:val="none" w:sz="0" w:space="0" w:color="auto"/>
      </w:divBdr>
    </w:div>
    <w:div w:id="1838955181">
      <w:bodyDiv w:val="1"/>
      <w:marLeft w:val="0"/>
      <w:marRight w:val="0"/>
      <w:marTop w:val="0"/>
      <w:marBottom w:val="0"/>
      <w:divBdr>
        <w:top w:val="none" w:sz="0" w:space="0" w:color="auto"/>
        <w:left w:val="none" w:sz="0" w:space="0" w:color="auto"/>
        <w:bottom w:val="none" w:sz="0" w:space="0" w:color="auto"/>
        <w:right w:val="none" w:sz="0" w:space="0" w:color="auto"/>
      </w:divBdr>
    </w:div>
    <w:div w:id="1948613416">
      <w:bodyDiv w:val="1"/>
      <w:marLeft w:val="0"/>
      <w:marRight w:val="0"/>
      <w:marTop w:val="0"/>
      <w:marBottom w:val="0"/>
      <w:divBdr>
        <w:top w:val="none" w:sz="0" w:space="0" w:color="auto"/>
        <w:left w:val="none" w:sz="0" w:space="0" w:color="auto"/>
        <w:bottom w:val="none" w:sz="0" w:space="0" w:color="auto"/>
        <w:right w:val="none" w:sz="0" w:space="0" w:color="auto"/>
      </w:divBdr>
    </w:div>
    <w:div w:id="1951743414">
      <w:bodyDiv w:val="1"/>
      <w:marLeft w:val="0"/>
      <w:marRight w:val="0"/>
      <w:marTop w:val="0"/>
      <w:marBottom w:val="0"/>
      <w:divBdr>
        <w:top w:val="none" w:sz="0" w:space="0" w:color="auto"/>
        <w:left w:val="none" w:sz="0" w:space="0" w:color="auto"/>
        <w:bottom w:val="none" w:sz="0" w:space="0" w:color="auto"/>
        <w:right w:val="none" w:sz="0" w:space="0" w:color="auto"/>
      </w:divBdr>
    </w:div>
    <w:div w:id="1961840680">
      <w:bodyDiv w:val="1"/>
      <w:marLeft w:val="0"/>
      <w:marRight w:val="0"/>
      <w:marTop w:val="0"/>
      <w:marBottom w:val="0"/>
      <w:divBdr>
        <w:top w:val="none" w:sz="0" w:space="0" w:color="auto"/>
        <w:left w:val="none" w:sz="0" w:space="0" w:color="auto"/>
        <w:bottom w:val="none" w:sz="0" w:space="0" w:color="auto"/>
        <w:right w:val="none" w:sz="0" w:space="0" w:color="auto"/>
      </w:divBdr>
    </w:div>
    <w:div w:id="1987316728">
      <w:bodyDiv w:val="1"/>
      <w:marLeft w:val="0"/>
      <w:marRight w:val="0"/>
      <w:marTop w:val="0"/>
      <w:marBottom w:val="0"/>
      <w:divBdr>
        <w:top w:val="none" w:sz="0" w:space="0" w:color="auto"/>
        <w:left w:val="none" w:sz="0" w:space="0" w:color="auto"/>
        <w:bottom w:val="none" w:sz="0" w:space="0" w:color="auto"/>
        <w:right w:val="none" w:sz="0" w:space="0" w:color="auto"/>
      </w:divBdr>
      <w:divsChild>
        <w:div w:id="424959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04624F47B940F5BAC854CFF8C7D2C0"/>
        <w:category>
          <w:name w:val="General"/>
          <w:gallery w:val="placeholder"/>
        </w:category>
        <w:types>
          <w:type w:val="bbPlcHdr"/>
        </w:types>
        <w:behaviors>
          <w:behavior w:val="content"/>
        </w:behaviors>
        <w:guid w:val="{B4881C58-085F-4E19-B297-2B891AC83B78}"/>
      </w:docPartPr>
      <w:docPartBody>
        <w:p w:rsidR="00566711" w:rsidRDefault="00566711" w:rsidP="00566711">
          <w:pPr>
            <w:pStyle w:val="7004624F47B940F5BAC854CFF8C7D2C0"/>
          </w:pPr>
          <w:r w:rsidRPr="009754BF">
            <w:rPr>
              <w:rStyle w:val="PlaceholderText"/>
            </w:rPr>
            <w:t>Choose an item.</w:t>
          </w:r>
        </w:p>
      </w:docPartBody>
    </w:docPart>
    <w:docPart>
      <w:docPartPr>
        <w:name w:val="362A29DF52794E0CAA777FFB7F850390"/>
        <w:category>
          <w:name w:val="General"/>
          <w:gallery w:val="placeholder"/>
        </w:category>
        <w:types>
          <w:type w:val="bbPlcHdr"/>
        </w:types>
        <w:behaviors>
          <w:behavior w:val="content"/>
        </w:behaviors>
        <w:guid w:val="{00C5F572-B599-4753-AD60-581EC4F807CA}"/>
      </w:docPartPr>
      <w:docPartBody>
        <w:p w:rsidR="00566711" w:rsidRDefault="00566711" w:rsidP="00566711">
          <w:pPr>
            <w:pStyle w:val="362A29DF52794E0CAA777FFB7F850390"/>
          </w:pPr>
          <w:r w:rsidRPr="009754BF">
            <w:rPr>
              <w:rStyle w:val="PlaceholderText"/>
            </w:rPr>
            <w:t>Choose an item.</w:t>
          </w:r>
        </w:p>
      </w:docPartBody>
    </w:docPart>
    <w:docPart>
      <w:docPartPr>
        <w:name w:val="467ED0E33A77445D931E4D0D68B37FE9"/>
        <w:category>
          <w:name w:val="General"/>
          <w:gallery w:val="placeholder"/>
        </w:category>
        <w:types>
          <w:type w:val="bbPlcHdr"/>
        </w:types>
        <w:behaviors>
          <w:behavior w:val="content"/>
        </w:behaviors>
        <w:guid w:val="{B1C85F0C-1A05-4D57-A2C2-7197D6A3E184}"/>
      </w:docPartPr>
      <w:docPartBody>
        <w:p w:rsidR="00566711" w:rsidRDefault="00566711" w:rsidP="00566711">
          <w:pPr>
            <w:pStyle w:val="467ED0E33A77445D931E4D0D68B37FE9"/>
          </w:pPr>
          <w:r w:rsidRPr="009754BF">
            <w:rPr>
              <w:rStyle w:val="PlaceholderText"/>
            </w:rPr>
            <w:t>Choose an item.</w:t>
          </w:r>
        </w:p>
      </w:docPartBody>
    </w:docPart>
    <w:docPart>
      <w:docPartPr>
        <w:name w:val="6978E4A6182E47059F1C1239AE486EF9"/>
        <w:category>
          <w:name w:val="General"/>
          <w:gallery w:val="placeholder"/>
        </w:category>
        <w:types>
          <w:type w:val="bbPlcHdr"/>
        </w:types>
        <w:behaviors>
          <w:behavior w:val="content"/>
        </w:behaviors>
        <w:guid w:val="{D5D4CC3A-24E7-4007-99CF-0CB4DB627168}"/>
      </w:docPartPr>
      <w:docPartBody>
        <w:p w:rsidR="00566711" w:rsidRDefault="00566711" w:rsidP="00566711">
          <w:pPr>
            <w:pStyle w:val="6978E4A6182E47059F1C1239AE486EF9"/>
          </w:pPr>
          <w:r w:rsidRPr="009754BF">
            <w:rPr>
              <w:rStyle w:val="PlaceholderText"/>
            </w:rPr>
            <w:t>Choose an item.</w:t>
          </w:r>
        </w:p>
      </w:docPartBody>
    </w:docPart>
    <w:docPart>
      <w:docPartPr>
        <w:name w:val="3F665BDA8C5947FB86B3EE63117C011E"/>
        <w:category>
          <w:name w:val="General"/>
          <w:gallery w:val="placeholder"/>
        </w:category>
        <w:types>
          <w:type w:val="bbPlcHdr"/>
        </w:types>
        <w:behaviors>
          <w:behavior w:val="content"/>
        </w:behaviors>
        <w:guid w:val="{8DE9F632-A181-495C-8BBD-95832AF9E3AD}"/>
      </w:docPartPr>
      <w:docPartBody>
        <w:p w:rsidR="00566711" w:rsidRDefault="00566711" w:rsidP="00566711">
          <w:pPr>
            <w:pStyle w:val="3F665BDA8C5947FB86B3EE63117C011E"/>
          </w:pPr>
          <w:r w:rsidRPr="009754BF">
            <w:rPr>
              <w:rStyle w:val="PlaceholderText"/>
            </w:rPr>
            <w:t>Choose an item.</w:t>
          </w:r>
        </w:p>
      </w:docPartBody>
    </w:docPart>
    <w:docPart>
      <w:docPartPr>
        <w:name w:val="12DADFB43EFA45629FC67CA22EDCBC86"/>
        <w:category>
          <w:name w:val="General"/>
          <w:gallery w:val="placeholder"/>
        </w:category>
        <w:types>
          <w:type w:val="bbPlcHdr"/>
        </w:types>
        <w:behaviors>
          <w:behavior w:val="content"/>
        </w:behaviors>
        <w:guid w:val="{26259AF6-0D4D-4B09-8019-F38C41602292}"/>
      </w:docPartPr>
      <w:docPartBody>
        <w:p w:rsidR="00566711" w:rsidRDefault="00566711" w:rsidP="00566711">
          <w:pPr>
            <w:pStyle w:val="12DADFB43EFA45629FC67CA22EDCBC86"/>
          </w:pPr>
          <w:r w:rsidRPr="009754BF">
            <w:rPr>
              <w:rStyle w:val="PlaceholderText"/>
            </w:rPr>
            <w:t>Choose an item.</w:t>
          </w:r>
        </w:p>
      </w:docPartBody>
    </w:docPart>
    <w:docPart>
      <w:docPartPr>
        <w:name w:val="A09C584B27854980872812647BBB5091"/>
        <w:category>
          <w:name w:val="General"/>
          <w:gallery w:val="placeholder"/>
        </w:category>
        <w:types>
          <w:type w:val="bbPlcHdr"/>
        </w:types>
        <w:behaviors>
          <w:behavior w:val="content"/>
        </w:behaviors>
        <w:guid w:val="{C0C06CDD-923F-4FEC-A77D-077CAC7CC2EF}"/>
      </w:docPartPr>
      <w:docPartBody>
        <w:p w:rsidR="00566711" w:rsidRDefault="00566711" w:rsidP="00566711">
          <w:pPr>
            <w:pStyle w:val="A09C584B27854980872812647BBB5091"/>
          </w:pPr>
          <w:r w:rsidRPr="009754BF">
            <w:rPr>
              <w:rStyle w:val="PlaceholderText"/>
            </w:rPr>
            <w:t>Choose an item.</w:t>
          </w:r>
        </w:p>
      </w:docPartBody>
    </w:docPart>
    <w:docPart>
      <w:docPartPr>
        <w:name w:val="8A7DF2CDE6DA42D590B36EAC332A526D"/>
        <w:category>
          <w:name w:val="General"/>
          <w:gallery w:val="placeholder"/>
        </w:category>
        <w:types>
          <w:type w:val="bbPlcHdr"/>
        </w:types>
        <w:behaviors>
          <w:behavior w:val="content"/>
        </w:behaviors>
        <w:guid w:val="{BA49D209-F387-4A26-8724-8FE86B598525}"/>
      </w:docPartPr>
      <w:docPartBody>
        <w:p w:rsidR="00566711" w:rsidRDefault="00566711" w:rsidP="00566711">
          <w:pPr>
            <w:pStyle w:val="8A7DF2CDE6DA42D590B36EAC332A526D"/>
          </w:pPr>
          <w:r w:rsidRPr="009754BF">
            <w:rPr>
              <w:rStyle w:val="PlaceholderText"/>
            </w:rPr>
            <w:t>Choose an item.</w:t>
          </w:r>
        </w:p>
      </w:docPartBody>
    </w:docPart>
    <w:docPart>
      <w:docPartPr>
        <w:name w:val="09E104E2655944E5B11687019C254D31"/>
        <w:category>
          <w:name w:val="General"/>
          <w:gallery w:val="placeholder"/>
        </w:category>
        <w:types>
          <w:type w:val="bbPlcHdr"/>
        </w:types>
        <w:behaviors>
          <w:behavior w:val="content"/>
        </w:behaviors>
        <w:guid w:val="{8B26E228-D8B4-460C-BBA1-DAA8C237DD34}"/>
      </w:docPartPr>
      <w:docPartBody>
        <w:p w:rsidR="00566711" w:rsidRDefault="00566711" w:rsidP="00566711">
          <w:pPr>
            <w:pStyle w:val="09E104E2655944E5B11687019C254D31"/>
          </w:pPr>
          <w:r w:rsidRPr="009754BF">
            <w:rPr>
              <w:rStyle w:val="PlaceholderText"/>
            </w:rPr>
            <w:t>Choose an item.</w:t>
          </w:r>
        </w:p>
      </w:docPartBody>
    </w:docPart>
    <w:docPart>
      <w:docPartPr>
        <w:name w:val="B083D776705349359E2ADE0BB2FC36EB"/>
        <w:category>
          <w:name w:val="General"/>
          <w:gallery w:val="placeholder"/>
        </w:category>
        <w:types>
          <w:type w:val="bbPlcHdr"/>
        </w:types>
        <w:behaviors>
          <w:behavior w:val="content"/>
        </w:behaviors>
        <w:guid w:val="{8E97C006-0715-4144-B23B-2724AB1843F6}"/>
      </w:docPartPr>
      <w:docPartBody>
        <w:p w:rsidR="00566711" w:rsidRDefault="00566711" w:rsidP="00566711">
          <w:pPr>
            <w:pStyle w:val="B083D776705349359E2ADE0BB2FC36EB"/>
          </w:pPr>
          <w:r w:rsidRPr="009754BF">
            <w:rPr>
              <w:rStyle w:val="PlaceholderText"/>
            </w:rPr>
            <w:t>Choose an item.</w:t>
          </w:r>
        </w:p>
      </w:docPartBody>
    </w:docPart>
    <w:docPart>
      <w:docPartPr>
        <w:name w:val="17AD6E5DCD484055BDE2365B55A6DFDC"/>
        <w:category>
          <w:name w:val="General"/>
          <w:gallery w:val="placeholder"/>
        </w:category>
        <w:types>
          <w:type w:val="bbPlcHdr"/>
        </w:types>
        <w:behaviors>
          <w:behavior w:val="content"/>
        </w:behaviors>
        <w:guid w:val="{11C935A3-B9C2-407B-B044-931BEB32B8E7}"/>
      </w:docPartPr>
      <w:docPartBody>
        <w:p w:rsidR="00566711" w:rsidRDefault="00566711" w:rsidP="00566711">
          <w:pPr>
            <w:pStyle w:val="17AD6E5DCD484055BDE2365B55A6DFDC"/>
          </w:pPr>
          <w:r w:rsidRPr="009754BF">
            <w:rPr>
              <w:rStyle w:val="PlaceholderText"/>
            </w:rPr>
            <w:t>Choose an item.</w:t>
          </w:r>
        </w:p>
      </w:docPartBody>
    </w:docPart>
    <w:docPart>
      <w:docPartPr>
        <w:name w:val="9471C87D42F5444A8D9FC22E8AD3C296"/>
        <w:category>
          <w:name w:val="General"/>
          <w:gallery w:val="placeholder"/>
        </w:category>
        <w:types>
          <w:type w:val="bbPlcHdr"/>
        </w:types>
        <w:behaviors>
          <w:behavior w:val="content"/>
        </w:behaviors>
        <w:guid w:val="{7B5401D9-67A0-4BDF-B757-ACAA7079447F}"/>
      </w:docPartPr>
      <w:docPartBody>
        <w:p w:rsidR="00566711" w:rsidRDefault="00566711" w:rsidP="00566711">
          <w:pPr>
            <w:pStyle w:val="9471C87D42F5444A8D9FC22E8AD3C296"/>
          </w:pPr>
          <w:r w:rsidRPr="009754BF">
            <w:rPr>
              <w:rStyle w:val="PlaceholderText"/>
            </w:rPr>
            <w:t>Choose an item.</w:t>
          </w:r>
        </w:p>
      </w:docPartBody>
    </w:docPart>
    <w:docPart>
      <w:docPartPr>
        <w:name w:val="F43B32AEB75B47FE85B0E09FBF94E308"/>
        <w:category>
          <w:name w:val="General"/>
          <w:gallery w:val="placeholder"/>
        </w:category>
        <w:types>
          <w:type w:val="bbPlcHdr"/>
        </w:types>
        <w:behaviors>
          <w:behavior w:val="content"/>
        </w:behaviors>
        <w:guid w:val="{78895512-A63A-4800-8F3B-3E27C23B5319}"/>
      </w:docPartPr>
      <w:docPartBody>
        <w:p w:rsidR="00681319" w:rsidRDefault="00681319" w:rsidP="00681319">
          <w:pPr>
            <w:pStyle w:val="F43B32AEB75B47FE85B0E09FBF94E308"/>
          </w:pPr>
          <w:r w:rsidRPr="009754BF">
            <w:rPr>
              <w:rStyle w:val="PlaceholderText"/>
            </w:rPr>
            <w:t>Choose an item.</w:t>
          </w:r>
        </w:p>
      </w:docPartBody>
    </w:docPart>
    <w:docPart>
      <w:docPartPr>
        <w:name w:val="9FE58E2602904B549605DB87ABD4AD13"/>
        <w:category>
          <w:name w:val="General"/>
          <w:gallery w:val="placeholder"/>
        </w:category>
        <w:types>
          <w:type w:val="bbPlcHdr"/>
        </w:types>
        <w:behaviors>
          <w:behavior w:val="content"/>
        </w:behaviors>
        <w:guid w:val="{919A9632-60A4-4A2E-8818-5B31D108D40D}"/>
      </w:docPartPr>
      <w:docPartBody>
        <w:p w:rsidR="00681319" w:rsidRDefault="00681319" w:rsidP="00681319">
          <w:pPr>
            <w:pStyle w:val="9FE58E2602904B549605DB87ABD4AD13"/>
          </w:pPr>
          <w:r w:rsidRPr="009754BF">
            <w:rPr>
              <w:rStyle w:val="PlaceholderText"/>
            </w:rPr>
            <w:t>Choose an item.</w:t>
          </w:r>
        </w:p>
      </w:docPartBody>
    </w:docPart>
    <w:docPart>
      <w:docPartPr>
        <w:name w:val="EC2F3B355CF94595AD6D379BAC9ABF66"/>
        <w:category>
          <w:name w:val="General"/>
          <w:gallery w:val="placeholder"/>
        </w:category>
        <w:types>
          <w:type w:val="bbPlcHdr"/>
        </w:types>
        <w:behaviors>
          <w:behavior w:val="content"/>
        </w:behaviors>
        <w:guid w:val="{8E36C9D8-ED8C-49A5-AB5F-4058BFB28DFA}"/>
      </w:docPartPr>
      <w:docPartBody>
        <w:p w:rsidR="00681319" w:rsidRDefault="00681319" w:rsidP="00681319">
          <w:pPr>
            <w:pStyle w:val="EC2F3B355CF94595AD6D379BAC9ABF66"/>
          </w:pPr>
          <w:r w:rsidRPr="009754BF">
            <w:rPr>
              <w:rStyle w:val="PlaceholderText"/>
            </w:rPr>
            <w:t>Choose an item.</w:t>
          </w:r>
        </w:p>
      </w:docPartBody>
    </w:docPart>
    <w:docPart>
      <w:docPartPr>
        <w:name w:val="BF03E34F7AC74643B6C55FFAEAABAC0A"/>
        <w:category>
          <w:name w:val="General"/>
          <w:gallery w:val="placeholder"/>
        </w:category>
        <w:types>
          <w:type w:val="bbPlcHdr"/>
        </w:types>
        <w:behaviors>
          <w:behavior w:val="content"/>
        </w:behaviors>
        <w:guid w:val="{4B35D676-9896-4CEE-8F8B-B85BD4B9F254}"/>
      </w:docPartPr>
      <w:docPartBody>
        <w:p w:rsidR="00681319" w:rsidRDefault="00681319" w:rsidP="00681319">
          <w:pPr>
            <w:pStyle w:val="BF03E34F7AC74643B6C55FFAEAABAC0A"/>
          </w:pPr>
          <w:r w:rsidRPr="009754BF">
            <w:rPr>
              <w:rStyle w:val="PlaceholderText"/>
            </w:rPr>
            <w:t>Choose an item.</w:t>
          </w:r>
        </w:p>
      </w:docPartBody>
    </w:docPart>
    <w:docPart>
      <w:docPartPr>
        <w:name w:val="64CC7168E22E486499C0A071517CF2E0"/>
        <w:category>
          <w:name w:val="General"/>
          <w:gallery w:val="placeholder"/>
        </w:category>
        <w:types>
          <w:type w:val="bbPlcHdr"/>
        </w:types>
        <w:behaviors>
          <w:behavior w:val="content"/>
        </w:behaviors>
        <w:guid w:val="{71AB4451-F9F2-4C59-BE64-A5C68C4F6B32}"/>
      </w:docPartPr>
      <w:docPartBody>
        <w:p w:rsidR="00681319" w:rsidRDefault="00681319" w:rsidP="00681319">
          <w:pPr>
            <w:pStyle w:val="64CC7168E22E486499C0A071517CF2E0"/>
          </w:pPr>
          <w:r w:rsidRPr="009754BF">
            <w:rPr>
              <w:rStyle w:val="PlaceholderText"/>
            </w:rPr>
            <w:t>Choose an item.</w:t>
          </w:r>
        </w:p>
      </w:docPartBody>
    </w:docPart>
    <w:docPart>
      <w:docPartPr>
        <w:name w:val="33BE2A6DE47D4D7DA72706628A9FC391"/>
        <w:category>
          <w:name w:val="General"/>
          <w:gallery w:val="placeholder"/>
        </w:category>
        <w:types>
          <w:type w:val="bbPlcHdr"/>
        </w:types>
        <w:behaviors>
          <w:behavior w:val="content"/>
        </w:behaviors>
        <w:guid w:val="{E59ADDD8-2BDA-4E77-B926-267FCC96F8A6}"/>
      </w:docPartPr>
      <w:docPartBody>
        <w:p w:rsidR="00681319" w:rsidRDefault="00681319" w:rsidP="00681319">
          <w:pPr>
            <w:pStyle w:val="33BE2A6DE47D4D7DA72706628A9FC391"/>
          </w:pPr>
          <w:r w:rsidRPr="009754BF">
            <w:rPr>
              <w:rStyle w:val="PlaceholderText"/>
            </w:rPr>
            <w:t>Choose an item.</w:t>
          </w:r>
        </w:p>
      </w:docPartBody>
    </w:docPart>
    <w:docPart>
      <w:docPartPr>
        <w:name w:val="65A9F50E01C54DCDBFB88A9AEA82661C"/>
        <w:category>
          <w:name w:val="General"/>
          <w:gallery w:val="placeholder"/>
        </w:category>
        <w:types>
          <w:type w:val="bbPlcHdr"/>
        </w:types>
        <w:behaviors>
          <w:behavior w:val="content"/>
        </w:behaviors>
        <w:guid w:val="{250E8468-0A97-41E8-8212-D9C70C721BD4}"/>
      </w:docPartPr>
      <w:docPartBody>
        <w:p w:rsidR="00681319" w:rsidRDefault="00681319" w:rsidP="00681319">
          <w:pPr>
            <w:pStyle w:val="65A9F50E01C54DCDBFB88A9AEA82661C"/>
          </w:pPr>
          <w:r w:rsidRPr="009754BF">
            <w:rPr>
              <w:rStyle w:val="PlaceholderText"/>
            </w:rPr>
            <w:t>Choose an item.</w:t>
          </w:r>
        </w:p>
      </w:docPartBody>
    </w:docPart>
    <w:docPart>
      <w:docPartPr>
        <w:name w:val="FF7B8891CE7C4B6A883DF7638D5FF541"/>
        <w:category>
          <w:name w:val="General"/>
          <w:gallery w:val="placeholder"/>
        </w:category>
        <w:types>
          <w:type w:val="bbPlcHdr"/>
        </w:types>
        <w:behaviors>
          <w:behavior w:val="content"/>
        </w:behaviors>
        <w:guid w:val="{9F494EFB-26C5-43E3-A530-386B2A13B5AD}"/>
      </w:docPartPr>
      <w:docPartBody>
        <w:p w:rsidR="00681319" w:rsidRDefault="00681319" w:rsidP="00681319">
          <w:pPr>
            <w:pStyle w:val="FF7B8891CE7C4B6A883DF7638D5FF541"/>
          </w:pPr>
          <w:r w:rsidRPr="009754BF">
            <w:rPr>
              <w:rStyle w:val="PlaceholderText"/>
            </w:rPr>
            <w:t>Choose an item.</w:t>
          </w:r>
        </w:p>
      </w:docPartBody>
    </w:docPart>
    <w:docPart>
      <w:docPartPr>
        <w:name w:val="7B2DAE70319A4B15AAB47969775997C2"/>
        <w:category>
          <w:name w:val="General"/>
          <w:gallery w:val="placeholder"/>
        </w:category>
        <w:types>
          <w:type w:val="bbPlcHdr"/>
        </w:types>
        <w:behaviors>
          <w:behavior w:val="content"/>
        </w:behaviors>
        <w:guid w:val="{4312C575-5FA9-41A0-9BE6-C3C129D858F9}"/>
      </w:docPartPr>
      <w:docPartBody>
        <w:p w:rsidR="00681319" w:rsidRDefault="00681319" w:rsidP="00681319">
          <w:pPr>
            <w:pStyle w:val="7B2DAE70319A4B15AAB47969775997C2"/>
          </w:pPr>
          <w:r w:rsidRPr="009754BF">
            <w:rPr>
              <w:rStyle w:val="PlaceholderText"/>
            </w:rPr>
            <w:t>Choose an item.</w:t>
          </w:r>
        </w:p>
      </w:docPartBody>
    </w:docPart>
    <w:docPart>
      <w:docPartPr>
        <w:name w:val="AB27C8FB01A541FF81F345295AB5BB3C"/>
        <w:category>
          <w:name w:val="General"/>
          <w:gallery w:val="placeholder"/>
        </w:category>
        <w:types>
          <w:type w:val="bbPlcHdr"/>
        </w:types>
        <w:behaviors>
          <w:behavior w:val="content"/>
        </w:behaviors>
        <w:guid w:val="{D33919A2-8168-4767-8F50-69ECEFB25709}"/>
      </w:docPartPr>
      <w:docPartBody>
        <w:p w:rsidR="00681319" w:rsidRDefault="00681319" w:rsidP="00681319">
          <w:pPr>
            <w:pStyle w:val="AB27C8FB01A541FF81F345295AB5BB3C"/>
          </w:pPr>
          <w:r w:rsidRPr="009754BF">
            <w:rPr>
              <w:rStyle w:val="PlaceholderText"/>
            </w:rPr>
            <w:t>Choose an item.</w:t>
          </w:r>
        </w:p>
      </w:docPartBody>
    </w:docPart>
    <w:docPart>
      <w:docPartPr>
        <w:name w:val="EE4B8B6E99184B24933D59A9A1DF87F7"/>
        <w:category>
          <w:name w:val="General"/>
          <w:gallery w:val="placeholder"/>
        </w:category>
        <w:types>
          <w:type w:val="bbPlcHdr"/>
        </w:types>
        <w:behaviors>
          <w:behavior w:val="content"/>
        </w:behaviors>
        <w:guid w:val="{28076E8E-9CD5-40FB-8D6B-B0A30DEB2B68}"/>
      </w:docPartPr>
      <w:docPartBody>
        <w:p w:rsidR="00681319" w:rsidRDefault="00681319" w:rsidP="00681319">
          <w:pPr>
            <w:pStyle w:val="EE4B8B6E99184B24933D59A9A1DF87F7"/>
          </w:pPr>
          <w:r w:rsidRPr="009754BF">
            <w:rPr>
              <w:rStyle w:val="PlaceholderText"/>
            </w:rPr>
            <w:t>Choose an item.</w:t>
          </w:r>
        </w:p>
      </w:docPartBody>
    </w:docPart>
    <w:docPart>
      <w:docPartPr>
        <w:name w:val="08B44E429B484DAF86DC9F9DD110D878"/>
        <w:category>
          <w:name w:val="General"/>
          <w:gallery w:val="placeholder"/>
        </w:category>
        <w:types>
          <w:type w:val="bbPlcHdr"/>
        </w:types>
        <w:behaviors>
          <w:behavior w:val="content"/>
        </w:behaviors>
        <w:guid w:val="{66ABF92B-2B14-478A-9AF6-0BCFCB1BF05B}"/>
      </w:docPartPr>
      <w:docPartBody>
        <w:p w:rsidR="00681319" w:rsidRDefault="00681319" w:rsidP="00681319">
          <w:pPr>
            <w:pStyle w:val="08B44E429B484DAF86DC9F9DD110D878"/>
          </w:pPr>
          <w:r w:rsidRPr="009754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
    <w:altName w:val="Times New Roman"/>
    <w:panose1 w:val="00000000000000000000"/>
    <w:charset w:val="00"/>
    <w:family w:val="roman"/>
    <w:notTrueType/>
    <w:pitch w:val="default"/>
  </w:font>
  <w:font w:name="Univers 45 Light">
    <w:altName w:val="Calibri"/>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D0"/>
    <w:rsid w:val="001559DC"/>
    <w:rsid w:val="00235146"/>
    <w:rsid w:val="002F5DD0"/>
    <w:rsid w:val="00340C4C"/>
    <w:rsid w:val="003A25D6"/>
    <w:rsid w:val="00566711"/>
    <w:rsid w:val="00680C48"/>
    <w:rsid w:val="00681319"/>
    <w:rsid w:val="00724C79"/>
    <w:rsid w:val="00725E4B"/>
    <w:rsid w:val="00834AA6"/>
    <w:rsid w:val="00847123"/>
    <w:rsid w:val="00A3336A"/>
    <w:rsid w:val="00A9703A"/>
    <w:rsid w:val="00AA3444"/>
    <w:rsid w:val="00C65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19"/>
    <w:rPr>
      <w:color w:val="808080"/>
    </w:rPr>
  </w:style>
  <w:style w:type="paragraph" w:customStyle="1" w:styleId="0D865A3086944F249B0D465E8136FF2E">
    <w:name w:val="0D865A3086944F249B0D465E8136FF2E"/>
    <w:rsid w:val="002F5DD0"/>
  </w:style>
  <w:style w:type="paragraph" w:customStyle="1" w:styleId="836BA0CC45F24327BAFD1E6DEDA60FF0">
    <w:name w:val="836BA0CC45F24327BAFD1E6DEDA60FF0"/>
    <w:rsid w:val="002F5DD0"/>
  </w:style>
  <w:style w:type="paragraph" w:customStyle="1" w:styleId="B9176EFBE8F645349321802A558907E5">
    <w:name w:val="B9176EFBE8F645349321802A558907E5"/>
    <w:rsid w:val="002F5DD0"/>
  </w:style>
  <w:style w:type="paragraph" w:customStyle="1" w:styleId="8315541E22324D3A8F7B8EE13CCE52AC">
    <w:name w:val="8315541E22324D3A8F7B8EE13CCE52AC"/>
    <w:rsid w:val="002F5DD0"/>
  </w:style>
  <w:style w:type="paragraph" w:customStyle="1" w:styleId="61AE620301C1417BBFD5228E404ED89D">
    <w:name w:val="61AE620301C1417BBFD5228E404ED89D"/>
    <w:rsid w:val="002F5DD0"/>
  </w:style>
  <w:style w:type="paragraph" w:customStyle="1" w:styleId="26DC5FC214F64F169D60516EF708E1BE">
    <w:name w:val="26DC5FC214F64F169D60516EF708E1BE"/>
    <w:rsid w:val="002F5DD0"/>
  </w:style>
  <w:style w:type="paragraph" w:customStyle="1" w:styleId="1B2C043BE92344D0AF079A7B68DCE72C">
    <w:name w:val="1B2C043BE92344D0AF079A7B68DCE72C"/>
    <w:rsid w:val="002F5DD0"/>
  </w:style>
  <w:style w:type="paragraph" w:customStyle="1" w:styleId="E560D49A6BFF4DCA9DAE12FCCE9FA13A">
    <w:name w:val="E560D49A6BFF4DCA9DAE12FCCE9FA13A"/>
    <w:rsid w:val="002F5DD0"/>
  </w:style>
  <w:style w:type="paragraph" w:customStyle="1" w:styleId="63B5F35389FB44AFA297B98C30BE9C57">
    <w:name w:val="63B5F35389FB44AFA297B98C30BE9C57"/>
    <w:rsid w:val="002F5DD0"/>
  </w:style>
  <w:style w:type="paragraph" w:customStyle="1" w:styleId="9E59CC93840F4425B0471E2247D25960">
    <w:name w:val="9E59CC93840F4425B0471E2247D25960"/>
    <w:rsid w:val="002F5DD0"/>
  </w:style>
  <w:style w:type="paragraph" w:customStyle="1" w:styleId="7E39C22DCD5B485C8C338953E3B2DDF3">
    <w:name w:val="7E39C22DCD5B485C8C338953E3B2DDF3"/>
    <w:rsid w:val="002F5DD0"/>
  </w:style>
  <w:style w:type="paragraph" w:customStyle="1" w:styleId="839E9057C9AE4A50A52DD0D09C439F12">
    <w:name w:val="839E9057C9AE4A50A52DD0D09C439F12"/>
    <w:rsid w:val="002F5DD0"/>
  </w:style>
  <w:style w:type="paragraph" w:customStyle="1" w:styleId="24FE4CE92F2947778ADCAF196AAD76E1">
    <w:name w:val="24FE4CE92F2947778ADCAF196AAD76E1"/>
    <w:rsid w:val="002F5DD0"/>
  </w:style>
  <w:style w:type="paragraph" w:customStyle="1" w:styleId="FFC045877AF94B499E24A8BB3BD4CCFC">
    <w:name w:val="FFC045877AF94B499E24A8BB3BD4CCFC"/>
    <w:rsid w:val="002F5DD0"/>
  </w:style>
  <w:style w:type="paragraph" w:customStyle="1" w:styleId="B2614B1FCCBA43AFBCD95F194E6361CA">
    <w:name w:val="B2614B1FCCBA43AFBCD95F194E6361CA"/>
    <w:rsid w:val="00724C79"/>
  </w:style>
  <w:style w:type="paragraph" w:customStyle="1" w:styleId="1BEE3160366742E6B764267D2321078B">
    <w:name w:val="1BEE3160366742E6B764267D2321078B"/>
    <w:rsid w:val="00724C79"/>
  </w:style>
  <w:style w:type="paragraph" w:customStyle="1" w:styleId="968BB1AB8DFA4917A9313B05ACAF2450">
    <w:name w:val="968BB1AB8DFA4917A9313B05ACAF2450"/>
    <w:rsid w:val="00724C79"/>
  </w:style>
  <w:style w:type="paragraph" w:customStyle="1" w:styleId="4C08969C02A947B08082851F0E47E175">
    <w:name w:val="4C08969C02A947B08082851F0E47E175"/>
    <w:rsid w:val="00724C79"/>
  </w:style>
  <w:style w:type="paragraph" w:customStyle="1" w:styleId="D4DAB39846CA4184B2CE17C6589AD12B">
    <w:name w:val="D4DAB39846CA4184B2CE17C6589AD12B"/>
    <w:rsid w:val="00724C79"/>
  </w:style>
  <w:style w:type="paragraph" w:customStyle="1" w:styleId="670880506D004E6E8350D7EEB6965574">
    <w:name w:val="670880506D004E6E8350D7EEB6965574"/>
    <w:rsid w:val="00724C79"/>
  </w:style>
  <w:style w:type="paragraph" w:customStyle="1" w:styleId="9941D5A4E5714551AF45AF5194B8CD10">
    <w:name w:val="9941D5A4E5714551AF45AF5194B8CD10"/>
    <w:rsid w:val="00724C79"/>
  </w:style>
  <w:style w:type="paragraph" w:customStyle="1" w:styleId="34DC13BD9D0E4D2A9BB4BEAA9A961035">
    <w:name w:val="34DC13BD9D0E4D2A9BB4BEAA9A961035"/>
    <w:rsid w:val="00724C79"/>
  </w:style>
  <w:style w:type="paragraph" w:customStyle="1" w:styleId="DB356EDC4EF34E4FB462A75E34B073E2">
    <w:name w:val="DB356EDC4EF34E4FB462A75E34B073E2"/>
    <w:rsid w:val="00724C79"/>
  </w:style>
  <w:style w:type="paragraph" w:customStyle="1" w:styleId="BBEBFA6DE3204FA5B13C04A35A4D99F6">
    <w:name w:val="BBEBFA6DE3204FA5B13C04A35A4D99F6"/>
    <w:rsid w:val="00724C79"/>
  </w:style>
  <w:style w:type="paragraph" w:customStyle="1" w:styleId="C6FD561541D24948811E45F42F99EFC5">
    <w:name w:val="C6FD561541D24948811E45F42F99EFC5"/>
    <w:rsid w:val="00724C79"/>
  </w:style>
  <w:style w:type="paragraph" w:customStyle="1" w:styleId="3EA69642FFA4475F84F7A798BE88B093">
    <w:name w:val="3EA69642FFA4475F84F7A798BE88B093"/>
    <w:rsid w:val="00724C79"/>
  </w:style>
  <w:style w:type="paragraph" w:customStyle="1" w:styleId="A574F9E8B0E14308BA25B010345AF0B8">
    <w:name w:val="A574F9E8B0E14308BA25B010345AF0B8"/>
    <w:rsid w:val="00724C79"/>
  </w:style>
  <w:style w:type="paragraph" w:customStyle="1" w:styleId="D3013DBFC6CE4D3F9A39161EF9D19944">
    <w:name w:val="D3013DBFC6CE4D3F9A39161EF9D19944"/>
    <w:rsid w:val="00724C79"/>
  </w:style>
  <w:style w:type="paragraph" w:customStyle="1" w:styleId="416AE2EE8E6342CF89EB3913D4C3994B">
    <w:name w:val="416AE2EE8E6342CF89EB3913D4C3994B"/>
    <w:rsid w:val="00724C79"/>
  </w:style>
  <w:style w:type="paragraph" w:customStyle="1" w:styleId="6C217CF87C3B47698AF85A0C16A165C9">
    <w:name w:val="6C217CF87C3B47698AF85A0C16A165C9"/>
    <w:rsid w:val="00724C79"/>
  </w:style>
  <w:style w:type="paragraph" w:customStyle="1" w:styleId="DD062819A31846139ABEB40308842A81">
    <w:name w:val="DD062819A31846139ABEB40308842A81"/>
    <w:rsid w:val="00724C79"/>
  </w:style>
  <w:style w:type="paragraph" w:customStyle="1" w:styleId="0A10E058D1F346B5826D26EEB03E11BA">
    <w:name w:val="0A10E058D1F346B5826D26EEB03E11BA"/>
    <w:rsid w:val="00724C79"/>
  </w:style>
  <w:style w:type="paragraph" w:customStyle="1" w:styleId="5D92CFD2652348BCA7F1AED726150902">
    <w:name w:val="5D92CFD2652348BCA7F1AED726150902"/>
    <w:rsid w:val="00724C79"/>
  </w:style>
  <w:style w:type="paragraph" w:customStyle="1" w:styleId="A0B4D2DD8BB84161A41E0B0C71CDB90A">
    <w:name w:val="A0B4D2DD8BB84161A41E0B0C71CDB90A"/>
    <w:rsid w:val="00724C79"/>
  </w:style>
  <w:style w:type="paragraph" w:customStyle="1" w:styleId="AEE7589C73E947CEB6AB5E355137B1EA">
    <w:name w:val="AEE7589C73E947CEB6AB5E355137B1EA"/>
    <w:rsid w:val="00724C79"/>
  </w:style>
  <w:style w:type="paragraph" w:customStyle="1" w:styleId="F6079AF6E68446E79825ADB75E5D0978">
    <w:name w:val="F6079AF6E68446E79825ADB75E5D0978"/>
    <w:rsid w:val="00724C79"/>
  </w:style>
  <w:style w:type="paragraph" w:customStyle="1" w:styleId="5843F3EE5EB54E89B02BC4AC105C629F">
    <w:name w:val="5843F3EE5EB54E89B02BC4AC105C629F"/>
    <w:rsid w:val="00724C79"/>
  </w:style>
  <w:style w:type="paragraph" w:customStyle="1" w:styleId="A90FD1012F754B1ABAD574AA5CCCAB4D">
    <w:name w:val="A90FD1012F754B1ABAD574AA5CCCAB4D"/>
    <w:rsid w:val="00724C79"/>
  </w:style>
  <w:style w:type="paragraph" w:customStyle="1" w:styleId="280EE419F0B64EDEA3B14B4DD8A1091C">
    <w:name w:val="280EE419F0B64EDEA3B14B4DD8A1091C"/>
    <w:rsid w:val="00724C79"/>
  </w:style>
  <w:style w:type="paragraph" w:customStyle="1" w:styleId="4C25F564B25D4FFA9B665BF70DF19637">
    <w:name w:val="4C25F564B25D4FFA9B665BF70DF19637"/>
    <w:rsid w:val="00724C79"/>
  </w:style>
  <w:style w:type="paragraph" w:customStyle="1" w:styleId="FC15D06D25A841ED9489119382B70141">
    <w:name w:val="FC15D06D25A841ED9489119382B70141"/>
    <w:rsid w:val="00724C79"/>
  </w:style>
  <w:style w:type="paragraph" w:customStyle="1" w:styleId="F23473AB6A0B4D5F9E1732E538E53590">
    <w:name w:val="F23473AB6A0B4D5F9E1732E538E53590"/>
    <w:rsid w:val="00724C79"/>
  </w:style>
  <w:style w:type="paragraph" w:customStyle="1" w:styleId="9B1E2D0E77E0451D92D9648BD1789CF9">
    <w:name w:val="9B1E2D0E77E0451D92D9648BD1789CF9"/>
    <w:rsid w:val="00724C79"/>
  </w:style>
  <w:style w:type="paragraph" w:customStyle="1" w:styleId="2A7FD0532C2A4AD49351549EACB04EE5">
    <w:name w:val="2A7FD0532C2A4AD49351549EACB04EE5"/>
    <w:rsid w:val="00724C79"/>
  </w:style>
  <w:style w:type="paragraph" w:customStyle="1" w:styleId="7A53BFF755644E63A208362D2DF0F2DE">
    <w:name w:val="7A53BFF755644E63A208362D2DF0F2DE"/>
    <w:rsid w:val="00724C79"/>
  </w:style>
  <w:style w:type="paragraph" w:customStyle="1" w:styleId="BA27C0D73A794361A6B88F1CEEB20347">
    <w:name w:val="BA27C0D73A794361A6B88F1CEEB20347"/>
    <w:rsid w:val="00724C79"/>
  </w:style>
  <w:style w:type="paragraph" w:customStyle="1" w:styleId="E7110C09409E42A19B952DEC8345E457">
    <w:name w:val="E7110C09409E42A19B952DEC8345E457"/>
    <w:rsid w:val="00724C79"/>
  </w:style>
  <w:style w:type="paragraph" w:customStyle="1" w:styleId="164F6E5D39AD4DAAAEE0899F404D10B0">
    <w:name w:val="164F6E5D39AD4DAAAEE0899F404D10B0"/>
    <w:rsid w:val="00724C79"/>
  </w:style>
  <w:style w:type="paragraph" w:customStyle="1" w:styleId="4A45C1308026489796F4F61F05FA71FD">
    <w:name w:val="4A45C1308026489796F4F61F05FA71FD"/>
    <w:rsid w:val="00724C79"/>
  </w:style>
  <w:style w:type="paragraph" w:customStyle="1" w:styleId="0E09A8AC6AE242138E9DF4B04F420BF3">
    <w:name w:val="0E09A8AC6AE242138E9DF4B04F420BF3"/>
    <w:rsid w:val="00724C79"/>
  </w:style>
  <w:style w:type="paragraph" w:customStyle="1" w:styleId="B15BD02967594D8896200977C161E1BA">
    <w:name w:val="B15BD02967594D8896200977C161E1BA"/>
    <w:rsid w:val="00724C79"/>
  </w:style>
  <w:style w:type="paragraph" w:customStyle="1" w:styleId="FDC54BD4AB1E43C2BEDE6FC817DB087F">
    <w:name w:val="FDC54BD4AB1E43C2BEDE6FC817DB087F"/>
    <w:rsid w:val="00724C79"/>
  </w:style>
  <w:style w:type="paragraph" w:customStyle="1" w:styleId="15703D1111BE4D01B75605929F6D7A0D">
    <w:name w:val="15703D1111BE4D01B75605929F6D7A0D"/>
    <w:rsid w:val="00566711"/>
  </w:style>
  <w:style w:type="paragraph" w:customStyle="1" w:styleId="F90D3E93F7DF47E5B09E78F26F0572FF">
    <w:name w:val="F90D3E93F7DF47E5B09E78F26F0572FF"/>
    <w:rsid w:val="00566711"/>
  </w:style>
  <w:style w:type="paragraph" w:customStyle="1" w:styleId="B1CE14E17E0A4AF1B2817ADB8D5945BE">
    <w:name w:val="B1CE14E17E0A4AF1B2817ADB8D5945BE"/>
    <w:rsid w:val="00566711"/>
  </w:style>
  <w:style w:type="paragraph" w:customStyle="1" w:styleId="F9B68A40629A4BF59340060E76B25711">
    <w:name w:val="F9B68A40629A4BF59340060E76B25711"/>
    <w:rsid w:val="00566711"/>
  </w:style>
  <w:style w:type="paragraph" w:customStyle="1" w:styleId="86E7AD366821435E853790CA238DAE78">
    <w:name w:val="86E7AD366821435E853790CA238DAE78"/>
    <w:rsid w:val="00566711"/>
  </w:style>
  <w:style w:type="paragraph" w:customStyle="1" w:styleId="E094E09ED96947F49FC04DDC10F8224C">
    <w:name w:val="E094E09ED96947F49FC04DDC10F8224C"/>
    <w:rsid w:val="00566711"/>
  </w:style>
  <w:style w:type="paragraph" w:customStyle="1" w:styleId="3D96972AB0D44CDCB209959E656273F2">
    <w:name w:val="3D96972AB0D44CDCB209959E656273F2"/>
    <w:rsid w:val="00566711"/>
  </w:style>
  <w:style w:type="paragraph" w:customStyle="1" w:styleId="7E626700611C4B698189610672D07336">
    <w:name w:val="7E626700611C4B698189610672D07336"/>
    <w:rsid w:val="00566711"/>
  </w:style>
  <w:style w:type="paragraph" w:customStyle="1" w:styleId="559FBA111E1F4EE29A746887915CE76C">
    <w:name w:val="559FBA111E1F4EE29A746887915CE76C"/>
    <w:rsid w:val="00566711"/>
  </w:style>
  <w:style w:type="paragraph" w:customStyle="1" w:styleId="B3682974EEF44C1C9AC6FF2B4BFD1A06">
    <w:name w:val="B3682974EEF44C1C9AC6FF2B4BFD1A06"/>
    <w:rsid w:val="00566711"/>
  </w:style>
  <w:style w:type="paragraph" w:customStyle="1" w:styleId="EF44BAC0C7EF4A5CB6D5F6BB1178D9FB">
    <w:name w:val="EF44BAC0C7EF4A5CB6D5F6BB1178D9FB"/>
    <w:rsid w:val="00566711"/>
  </w:style>
  <w:style w:type="paragraph" w:customStyle="1" w:styleId="E423373F3B7E4606AA70ED0D5E13F92F">
    <w:name w:val="E423373F3B7E4606AA70ED0D5E13F92F"/>
    <w:rsid w:val="00566711"/>
  </w:style>
  <w:style w:type="paragraph" w:customStyle="1" w:styleId="7004624F47B940F5BAC854CFF8C7D2C0">
    <w:name w:val="7004624F47B940F5BAC854CFF8C7D2C0"/>
    <w:rsid w:val="00566711"/>
  </w:style>
  <w:style w:type="paragraph" w:customStyle="1" w:styleId="362A29DF52794E0CAA777FFB7F850390">
    <w:name w:val="362A29DF52794E0CAA777FFB7F850390"/>
    <w:rsid w:val="00566711"/>
  </w:style>
  <w:style w:type="paragraph" w:customStyle="1" w:styleId="467ED0E33A77445D931E4D0D68B37FE9">
    <w:name w:val="467ED0E33A77445D931E4D0D68B37FE9"/>
    <w:rsid w:val="00566711"/>
  </w:style>
  <w:style w:type="paragraph" w:customStyle="1" w:styleId="6978E4A6182E47059F1C1239AE486EF9">
    <w:name w:val="6978E4A6182E47059F1C1239AE486EF9"/>
    <w:rsid w:val="00566711"/>
  </w:style>
  <w:style w:type="paragraph" w:customStyle="1" w:styleId="3F665BDA8C5947FB86B3EE63117C011E">
    <w:name w:val="3F665BDA8C5947FB86B3EE63117C011E"/>
    <w:rsid w:val="00566711"/>
  </w:style>
  <w:style w:type="paragraph" w:customStyle="1" w:styleId="12DADFB43EFA45629FC67CA22EDCBC86">
    <w:name w:val="12DADFB43EFA45629FC67CA22EDCBC86"/>
    <w:rsid w:val="00566711"/>
  </w:style>
  <w:style w:type="paragraph" w:customStyle="1" w:styleId="A09C584B27854980872812647BBB5091">
    <w:name w:val="A09C584B27854980872812647BBB5091"/>
    <w:rsid w:val="00566711"/>
  </w:style>
  <w:style w:type="paragraph" w:customStyle="1" w:styleId="8A7DF2CDE6DA42D590B36EAC332A526D">
    <w:name w:val="8A7DF2CDE6DA42D590B36EAC332A526D"/>
    <w:rsid w:val="00566711"/>
  </w:style>
  <w:style w:type="paragraph" w:customStyle="1" w:styleId="09E104E2655944E5B11687019C254D31">
    <w:name w:val="09E104E2655944E5B11687019C254D31"/>
    <w:rsid w:val="00566711"/>
  </w:style>
  <w:style w:type="paragraph" w:customStyle="1" w:styleId="B083D776705349359E2ADE0BB2FC36EB">
    <w:name w:val="B083D776705349359E2ADE0BB2FC36EB"/>
    <w:rsid w:val="00566711"/>
  </w:style>
  <w:style w:type="paragraph" w:customStyle="1" w:styleId="17AD6E5DCD484055BDE2365B55A6DFDC">
    <w:name w:val="17AD6E5DCD484055BDE2365B55A6DFDC"/>
    <w:rsid w:val="00566711"/>
  </w:style>
  <w:style w:type="paragraph" w:customStyle="1" w:styleId="9471C87D42F5444A8D9FC22E8AD3C296">
    <w:name w:val="9471C87D42F5444A8D9FC22E8AD3C296"/>
    <w:rsid w:val="00566711"/>
  </w:style>
  <w:style w:type="paragraph" w:customStyle="1" w:styleId="F43B32AEB75B47FE85B0E09FBF94E308">
    <w:name w:val="F43B32AEB75B47FE85B0E09FBF94E308"/>
    <w:rsid w:val="00681319"/>
  </w:style>
  <w:style w:type="paragraph" w:customStyle="1" w:styleId="9FE58E2602904B549605DB87ABD4AD13">
    <w:name w:val="9FE58E2602904B549605DB87ABD4AD13"/>
    <w:rsid w:val="00681319"/>
  </w:style>
  <w:style w:type="paragraph" w:customStyle="1" w:styleId="EC2F3B355CF94595AD6D379BAC9ABF66">
    <w:name w:val="EC2F3B355CF94595AD6D379BAC9ABF66"/>
    <w:rsid w:val="00681319"/>
  </w:style>
  <w:style w:type="paragraph" w:customStyle="1" w:styleId="BF03E34F7AC74643B6C55FFAEAABAC0A">
    <w:name w:val="BF03E34F7AC74643B6C55FFAEAABAC0A"/>
    <w:rsid w:val="00681319"/>
  </w:style>
  <w:style w:type="paragraph" w:customStyle="1" w:styleId="64CC7168E22E486499C0A071517CF2E0">
    <w:name w:val="64CC7168E22E486499C0A071517CF2E0"/>
    <w:rsid w:val="00681319"/>
  </w:style>
  <w:style w:type="paragraph" w:customStyle="1" w:styleId="33BE2A6DE47D4D7DA72706628A9FC391">
    <w:name w:val="33BE2A6DE47D4D7DA72706628A9FC391"/>
    <w:rsid w:val="00681319"/>
  </w:style>
  <w:style w:type="paragraph" w:customStyle="1" w:styleId="65A9F50E01C54DCDBFB88A9AEA82661C">
    <w:name w:val="65A9F50E01C54DCDBFB88A9AEA82661C"/>
    <w:rsid w:val="00681319"/>
  </w:style>
  <w:style w:type="paragraph" w:customStyle="1" w:styleId="FF7B8891CE7C4B6A883DF7638D5FF541">
    <w:name w:val="FF7B8891CE7C4B6A883DF7638D5FF541"/>
    <w:rsid w:val="00681319"/>
  </w:style>
  <w:style w:type="paragraph" w:customStyle="1" w:styleId="7B2DAE70319A4B15AAB47969775997C2">
    <w:name w:val="7B2DAE70319A4B15AAB47969775997C2"/>
    <w:rsid w:val="00681319"/>
  </w:style>
  <w:style w:type="paragraph" w:customStyle="1" w:styleId="AB27C8FB01A541FF81F345295AB5BB3C">
    <w:name w:val="AB27C8FB01A541FF81F345295AB5BB3C"/>
    <w:rsid w:val="00681319"/>
  </w:style>
  <w:style w:type="paragraph" w:customStyle="1" w:styleId="EE4B8B6E99184B24933D59A9A1DF87F7">
    <w:name w:val="EE4B8B6E99184B24933D59A9A1DF87F7"/>
    <w:rsid w:val="00681319"/>
  </w:style>
  <w:style w:type="paragraph" w:customStyle="1" w:styleId="08B44E429B484DAF86DC9F9DD110D878">
    <w:name w:val="08B44E429B484DAF86DC9F9DD110D878"/>
    <w:rsid w:val="00681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A2457687</value>
    </field>
    <field name="Objective-Title">
      <value order="0">RSIF project template - no TC</value>
    </field>
    <field name="Objective-Description">
      <value order="0"/>
    </field>
    <field name="Objective-CreationStamp">
      <value order="0">2018-03-08T00:32:20Z</value>
    </field>
    <field name="Objective-IsApproved">
      <value order="0">false</value>
    </field>
    <field name="Objective-IsPublished">
      <value order="0">false</value>
    </field>
    <field name="Objective-DatePublished">
      <value order="0"/>
    </field>
    <field name="Objective-ModificationStamp">
      <value order="0">2018-03-09T03:37:12Z</value>
    </field>
    <field name="Objective-Owner">
      <value order="0">Lisa Hingerty</value>
    </field>
    <field name="Objective-Path">
      <value order="0">Objective Global Folder:Regional NSW Group:- Regional Infrastructure and Networks:REGIONAL INFRASTRUCTURE and PROGRAMS:Regional Development Programs:2018:RSIF (Regional Sports Infrastructure Fund):Applicant resources:old versions</value>
    </field>
    <field name="Objective-Parent">
      <value order="0">old versions</value>
    </field>
    <field name="Objective-State">
      <value order="0">Being Drafted</value>
    </field>
    <field name="Objective-VersionId">
      <value order="0">vA4594709</value>
    </field>
    <field name="Objective-Version">
      <value order="0">0.3</value>
    </field>
    <field name="Objective-VersionNumber">
      <value order="0">3</value>
    </field>
    <field name="Objective-VersionComment">
      <value order="0"/>
    </field>
    <field name="Objective-FileNumber">
      <value order="0">qA419488</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415E6114-8440-4F84-B270-3638693D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Mark</dc:creator>
  <cp:keywords/>
  <dc:description/>
  <cp:lastModifiedBy>John Egan</cp:lastModifiedBy>
  <cp:revision>2</cp:revision>
  <cp:lastPrinted>2018-03-08T04:59:00Z</cp:lastPrinted>
  <dcterms:created xsi:type="dcterms:W3CDTF">2018-03-09T03:49:00Z</dcterms:created>
  <dcterms:modified xsi:type="dcterms:W3CDTF">2018-03-09T03:49:00Z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A2457687</vt:lpwstr>
  </property>
  <property fmtid="{D5CDD505-2E9C-101B-9397-08002B2CF9AE}" pid="4" name="Objective-Title">
    <vt:lpwstr>RSIF project template - no TC</vt:lpwstr>
  </property>
  <property fmtid="{D5CDD505-2E9C-101B-9397-08002B2CF9AE}" pid="5" name="Objective-Description">
    <vt:lpwstr/>
  </property>
  <property fmtid="{D5CDD505-2E9C-101B-9397-08002B2CF9AE}" pid="6" name="Objective-CreationStamp">
    <vt:filetime>2018-03-08T00:32:27Z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2018-03-09T03:37:11Z</vt:filetime>
  </property>
  <property fmtid="{D5CDD505-2E9C-101B-9397-08002B2CF9AE}" pid="11" name="Objective-Owner">
    <vt:lpwstr>Lisa Hingerty</vt:lpwstr>
  </property>
  <property fmtid="{D5CDD505-2E9C-101B-9397-08002B2CF9AE}" pid="12" name="Objective-Path">
    <vt:lpwstr>Objective Global Folder:Regional NSW Group:- Regional Infrastructure and Networks:REGIONAL INFRASTRUCTURE and PROGRAMS:Regional Development Programs:2018:RSIF (Regional Sports Infrastructure Fund):Applicant resources:old versions:</vt:lpwstr>
  </property>
  <property fmtid="{D5CDD505-2E9C-101B-9397-08002B2CF9AE}" pid="13" name="Objective-Parent">
    <vt:lpwstr>old versions</vt:lpwstr>
  </property>
  <property fmtid="{D5CDD505-2E9C-101B-9397-08002B2CF9AE}" pid="14" name="Objective-State">
    <vt:lpwstr>Being Drafted</vt:lpwstr>
  </property>
  <property fmtid="{D5CDD505-2E9C-101B-9397-08002B2CF9AE}" pid="15" name="Objective-VersionId">
    <vt:lpwstr>vA4594709</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None</vt:lpwstr>
  </property>
  <property fmtid="{D5CDD505-2E9C-101B-9397-08002B2CF9AE}" pid="35" name="Objective-Document Type [system]">
    <vt:lpwstr>Standard Document / Other (SD)</vt:lpwstr>
  </property>
  <property fmtid="{D5CDD505-2E9C-101B-9397-08002B2CF9AE}" pid="36" name="Objective-Approval Status [system]">
    <vt:lpwstr>Never Submitted</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
  </property>
</Properties>
</file>